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544" w:rsidRPr="008D0D83" w:rsidRDefault="00BF5544" w:rsidP="00980DCA">
      <w:pPr>
        <w:jc w:val="center"/>
        <w:rPr>
          <w:rFonts w:ascii="TH SarabunPSK" w:hAnsi="TH SarabunPSK" w:cs="TH SarabunPSK"/>
          <w:sz w:val="36"/>
          <w:szCs w:val="36"/>
        </w:rPr>
      </w:pPr>
      <w:r w:rsidRPr="008D0D83">
        <w:rPr>
          <w:rFonts w:ascii="TH SarabunPSK" w:hAnsi="TH SarabunPSK" w:cs="TH SarabunPSK"/>
          <w:sz w:val="36"/>
          <w:szCs w:val="36"/>
          <w:cs/>
        </w:rPr>
        <w:t>ผลการดำเนินงานสร้างสุขภาพภาคประชาชน จังหวัดประจวบคีรีขันธ์</w:t>
      </w:r>
    </w:p>
    <w:p w:rsidR="002605D5" w:rsidRPr="008D0D83" w:rsidRDefault="002605D5" w:rsidP="00980DCA">
      <w:pPr>
        <w:jc w:val="center"/>
        <w:rPr>
          <w:rFonts w:ascii="TH SarabunPSK" w:hAnsi="TH SarabunPSK" w:cs="TH SarabunPSK"/>
          <w:sz w:val="36"/>
          <w:szCs w:val="36"/>
        </w:rPr>
      </w:pPr>
      <w:r w:rsidRPr="008D0D83">
        <w:rPr>
          <w:rFonts w:ascii="TH SarabunPSK" w:hAnsi="TH SarabunPSK" w:cs="TH SarabunPSK"/>
          <w:sz w:val="36"/>
          <w:szCs w:val="36"/>
          <w:cs/>
        </w:rPr>
        <w:t>ปีงบประมาณ  ๒๕๕๕</w:t>
      </w:r>
    </w:p>
    <w:p w:rsidR="002605D5" w:rsidRPr="008D0D83" w:rsidRDefault="002605D5" w:rsidP="00BF5544">
      <w:pPr>
        <w:jc w:val="center"/>
        <w:rPr>
          <w:rFonts w:ascii="TH SarabunPSK" w:hAnsi="TH SarabunPSK" w:cs="TH SarabunPSK"/>
          <w:sz w:val="36"/>
          <w:szCs w:val="36"/>
        </w:rPr>
      </w:pPr>
    </w:p>
    <w:p w:rsidR="00BF5544" w:rsidRPr="008D0D83" w:rsidRDefault="00EB3723" w:rsidP="00EB3723">
      <w:pPr>
        <w:pStyle w:val="ListParagraph1"/>
        <w:spacing w:after="0"/>
        <w:ind w:left="0"/>
        <w:rPr>
          <w:rFonts w:ascii="TH SarabunPSK" w:hAnsi="TH SarabunPSK" w:cs="TH SarabunPSK"/>
          <w:sz w:val="36"/>
          <w:szCs w:val="36"/>
        </w:rPr>
      </w:pPr>
      <w:r w:rsidRPr="008D0D83">
        <w:rPr>
          <w:rFonts w:ascii="TH SarabunPSK" w:hAnsi="TH SarabunPSK" w:cs="TH SarabunPSK"/>
          <w:sz w:val="36"/>
          <w:szCs w:val="36"/>
          <w:cs/>
        </w:rPr>
        <w:t xml:space="preserve"> </w:t>
      </w:r>
      <w:r w:rsidR="00BF5544" w:rsidRPr="008D0D83">
        <w:rPr>
          <w:rFonts w:ascii="TH SarabunPSK" w:hAnsi="TH SarabunPSK" w:cs="TH SarabunPSK"/>
          <w:sz w:val="36"/>
          <w:szCs w:val="36"/>
          <w:cs/>
        </w:rPr>
        <w:t>๑.ข้อมูลจำนวน</w:t>
      </w:r>
      <w:r w:rsidR="00BF5544" w:rsidRPr="008D0D83">
        <w:rPr>
          <w:rFonts w:ascii="TH SarabunPSK" w:hAnsi="TH SarabunPSK" w:cs="TH SarabunPSK"/>
          <w:sz w:val="36"/>
          <w:szCs w:val="36"/>
        </w:rPr>
        <w:t xml:space="preserve"> </w:t>
      </w:r>
      <w:r w:rsidR="00BF5544" w:rsidRPr="008D0D83">
        <w:rPr>
          <w:rFonts w:ascii="TH SarabunPSK" w:hAnsi="TH SarabunPSK" w:cs="TH SarabunPSK"/>
          <w:sz w:val="36"/>
          <w:szCs w:val="36"/>
          <w:cs/>
        </w:rPr>
        <w:t>อสม. จังหวัดประจวบคีรีขันธ์</w:t>
      </w:r>
    </w:p>
    <w:p w:rsidR="00BF5544" w:rsidRPr="008D0D83" w:rsidRDefault="00BF5544" w:rsidP="00096609">
      <w:pPr>
        <w:pStyle w:val="ListParagraph1"/>
        <w:spacing w:after="0" w:line="240" w:lineRule="auto"/>
        <w:ind w:left="142" w:right="28"/>
        <w:jc w:val="both"/>
        <w:rPr>
          <w:rFonts w:ascii="TH SarabunPSK" w:hAnsi="TH SarabunPSK" w:cs="TH SarabunPSK"/>
          <w:sz w:val="36"/>
          <w:szCs w:val="36"/>
        </w:rPr>
      </w:pPr>
      <w:r w:rsidRPr="008D0D83">
        <w:rPr>
          <w:rFonts w:ascii="TH SarabunPSK" w:hAnsi="TH SarabunPSK" w:cs="TH SarabunPSK"/>
          <w:sz w:val="36"/>
          <w:szCs w:val="36"/>
          <w:cs/>
        </w:rPr>
        <w:t xml:space="preserve">              อสม. ที่ได้รับค่าป่วยการในการดำเนินงานสาธารณสุขมูลฐาน ประจำปีงบประมาณ  ๒๕๕๓ – ๒๕๕๕  จังหวัดประจวบคีรีขันธ์  ซึ่งประกอบด้วย ๔๓๕</w:t>
      </w:r>
      <w:r w:rsidRPr="008D0D83">
        <w:rPr>
          <w:rFonts w:ascii="TH SarabunPSK" w:hAnsi="TH SarabunPSK" w:cs="TH SarabunPSK"/>
          <w:sz w:val="36"/>
          <w:szCs w:val="36"/>
        </w:rPr>
        <w:t xml:space="preserve"> </w:t>
      </w:r>
      <w:r w:rsidRPr="008D0D83">
        <w:rPr>
          <w:rFonts w:ascii="TH SarabunPSK" w:hAnsi="TH SarabunPSK" w:cs="TH SarabunPSK"/>
          <w:sz w:val="36"/>
          <w:szCs w:val="36"/>
          <w:cs/>
        </w:rPr>
        <w:t xml:space="preserve">หมู่บ้าน  และ ๕๐ ชุมชน โดยในปีงบประมาณ ๒๕๕๕  </w:t>
      </w:r>
      <w:r w:rsidR="002605D5" w:rsidRPr="008D0D83">
        <w:rPr>
          <w:rFonts w:ascii="TH SarabunPSK" w:hAnsi="TH SarabunPSK" w:cs="TH SarabunPSK"/>
          <w:sz w:val="36"/>
          <w:szCs w:val="36"/>
          <w:cs/>
        </w:rPr>
        <w:t xml:space="preserve">  </w:t>
      </w:r>
      <w:r w:rsidRPr="008D0D83">
        <w:rPr>
          <w:rFonts w:ascii="TH SarabunPSK" w:hAnsi="TH SarabunPSK" w:cs="TH SarabunPSK"/>
          <w:sz w:val="36"/>
          <w:szCs w:val="36"/>
          <w:cs/>
        </w:rPr>
        <w:t>อำเภอที่มีจำนวน อสม.มากที่สุด คือ อำเภอบางสะพาน</w:t>
      </w:r>
      <w:r w:rsidRPr="008D0D83">
        <w:rPr>
          <w:rFonts w:ascii="TH SarabunPSK" w:hAnsi="TH SarabunPSK" w:cs="TH SarabunPSK"/>
          <w:sz w:val="36"/>
          <w:szCs w:val="36"/>
        </w:rPr>
        <w:t xml:space="preserve"> </w:t>
      </w:r>
      <w:r w:rsidRPr="008D0D83">
        <w:rPr>
          <w:rFonts w:ascii="TH SarabunPSK" w:hAnsi="TH SarabunPSK" w:cs="TH SarabunPSK"/>
          <w:sz w:val="36"/>
          <w:szCs w:val="36"/>
          <w:cs/>
        </w:rPr>
        <w:t>ร้อยละ ๑๘.๔๓</w:t>
      </w:r>
      <w:r w:rsidR="002605D5" w:rsidRPr="008D0D83">
        <w:rPr>
          <w:rFonts w:ascii="TH SarabunPSK" w:hAnsi="TH SarabunPSK" w:cs="TH SarabunPSK"/>
          <w:sz w:val="36"/>
          <w:szCs w:val="36"/>
          <w:cs/>
        </w:rPr>
        <w:t xml:space="preserve">  </w:t>
      </w:r>
      <w:r w:rsidRPr="008D0D83">
        <w:rPr>
          <w:rFonts w:ascii="TH SarabunPSK" w:hAnsi="TH SarabunPSK" w:cs="TH SarabunPSK"/>
          <w:sz w:val="36"/>
          <w:szCs w:val="36"/>
          <w:cs/>
        </w:rPr>
        <w:t xml:space="preserve">ของจำนวน อสม.ทั้งหมด รองลงมา คือ อำเภอเมืองฯ อำเภอปราณบุรี อำเภอหัวหิน อำเภอทับสะแก อำเภอสามร้อยยอด อำเภอบางสะพานน้อย  และอำเภอกุยบุรี เป็นอันดับสุดท้าย  </w:t>
      </w:r>
    </w:p>
    <w:p w:rsidR="00BF5544" w:rsidRPr="008D0D83" w:rsidRDefault="00EB3723" w:rsidP="00096609">
      <w:pPr>
        <w:pStyle w:val="ListParagraph1"/>
        <w:spacing w:before="120" w:after="120" w:line="240" w:lineRule="auto"/>
        <w:ind w:left="0" w:right="28"/>
        <w:rPr>
          <w:rFonts w:ascii="TH SarabunPSK" w:hAnsi="TH SarabunPSK" w:cs="TH SarabunPSK"/>
          <w:sz w:val="36"/>
          <w:szCs w:val="36"/>
        </w:rPr>
      </w:pPr>
      <w:r w:rsidRPr="008D0D83">
        <w:rPr>
          <w:rFonts w:ascii="TH SarabunPSK" w:hAnsi="TH SarabunPSK" w:cs="TH SarabunPSK"/>
          <w:sz w:val="36"/>
          <w:szCs w:val="36"/>
          <w:cs/>
        </w:rPr>
        <w:t xml:space="preserve">  </w:t>
      </w:r>
      <w:r w:rsidR="00BF5544" w:rsidRPr="008D0D83">
        <w:rPr>
          <w:rFonts w:ascii="TH SarabunPSK" w:hAnsi="TH SarabunPSK" w:cs="TH SarabunPSK"/>
          <w:sz w:val="36"/>
          <w:szCs w:val="36"/>
          <w:cs/>
        </w:rPr>
        <w:t>ตาราง</w:t>
      </w:r>
      <w:r w:rsidRPr="008D0D83">
        <w:rPr>
          <w:rFonts w:ascii="TH SarabunPSK" w:hAnsi="TH SarabunPSK" w:cs="TH SarabunPSK"/>
          <w:sz w:val="36"/>
          <w:szCs w:val="36"/>
          <w:cs/>
        </w:rPr>
        <w:t>ที่ ๓๖</w:t>
      </w:r>
      <w:r w:rsidR="002605D5" w:rsidRPr="008D0D83">
        <w:rPr>
          <w:rFonts w:ascii="TH SarabunPSK" w:hAnsi="TH SarabunPSK" w:cs="TH SarabunPSK"/>
          <w:sz w:val="36"/>
          <w:szCs w:val="36"/>
          <w:cs/>
        </w:rPr>
        <w:t xml:space="preserve"> </w:t>
      </w:r>
      <w:r w:rsidR="00BF5544" w:rsidRPr="008D0D83">
        <w:rPr>
          <w:rFonts w:ascii="TH SarabunPSK" w:hAnsi="TH SarabunPSK" w:cs="TH SarabunPSK"/>
          <w:sz w:val="36"/>
          <w:szCs w:val="36"/>
          <w:cs/>
        </w:rPr>
        <w:t>แสดงจำนวนและร้อยละของ</w:t>
      </w:r>
      <w:r w:rsidR="00BF5544" w:rsidRPr="008D0D83">
        <w:rPr>
          <w:rFonts w:ascii="TH SarabunPSK" w:hAnsi="TH SarabunPSK" w:cs="TH SarabunPSK"/>
          <w:sz w:val="36"/>
          <w:szCs w:val="36"/>
        </w:rPr>
        <w:t xml:space="preserve"> </w:t>
      </w:r>
      <w:r w:rsidR="00BF5544" w:rsidRPr="008D0D83">
        <w:rPr>
          <w:rFonts w:ascii="TH SarabunPSK" w:hAnsi="TH SarabunPSK" w:cs="TH SarabunPSK"/>
          <w:sz w:val="36"/>
          <w:szCs w:val="36"/>
          <w:cs/>
        </w:rPr>
        <w:t>อสม.</w:t>
      </w:r>
      <w:r w:rsidRPr="008D0D83">
        <w:rPr>
          <w:rFonts w:ascii="TH SarabunPSK" w:hAnsi="TH SarabunPSK" w:cs="TH SarabunPSK"/>
          <w:sz w:val="36"/>
          <w:szCs w:val="36"/>
          <w:cs/>
        </w:rPr>
        <w:t>จำแนกรายอำเภอ</w:t>
      </w:r>
      <w:r w:rsidR="00BF5544" w:rsidRPr="008D0D83">
        <w:rPr>
          <w:rFonts w:ascii="TH SarabunPSK" w:hAnsi="TH SarabunPSK" w:cs="TH SarabunPSK"/>
          <w:sz w:val="36"/>
          <w:szCs w:val="36"/>
          <w:cs/>
        </w:rPr>
        <w:t>จังหวัดประจวบคีรีขันธ์</w:t>
      </w:r>
      <w:r w:rsidRPr="008D0D83">
        <w:rPr>
          <w:rFonts w:ascii="TH SarabunPSK" w:hAnsi="TH SarabunPSK" w:cs="TH SarabunPSK"/>
          <w:sz w:val="36"/>
          <w:szCs w:val="36"/>
          <w:cs/>
        </w:rPr>
        <w:t xml:space="preserve"> </w:t>
      </w:r>
      <w:r w:rsidR="00096609">
        <w:rPr>
          <w:rFonts w:ascii="TH SarabunPSK" w:hAnsi="TH SarabunPSK" w:cs="TH SarabunPSK" w:hint="cs"/>
          <w:sz w:val="36"/>
          <w:szCs w:val="36"/>
          <w:cs/>
        </w:rPr>
        <w:t xml:space="preserve">               </w:t>
      </w:r>
      <w:r w:rsidR="00096609">
        <w:rPr>
          <w:rFonts w:ascii="TH SarabunPSK" w:hAnsi="TH SarabunPSK" w:cs="TH SarabunPSK" w:hint="cs"/>
          <w:sz w:val="36"/>
          <w:szCs w:val="36"/>
          <w:cs/>
        </w:rPr>
        <w:br/>
        <w:t xml:space="preserve">  </w:t>
      </w:r>
      <w:r w:rsidR="00BF5544" w:rsidRPr="008D0D83">
        <w:rPr>
          <w:rFonts w:ascii="TH SarabunPSK" w:hAnsi="TH SarabunPSK" w:cs="TH SarabunPSK"/>
          <w:sz w:val="36"/>
          <w:szCs w:val="36"/>
          <w:cs/>
        </w:rPr>
        <w:t>ปี ๒๕๕๓ –</w:t>
      </w:r>
      <w:r w:rsidRPr="008D0D83">
        <w:rPr>
          <w:rFonts w:ascii="TH SarabunPSK" w:hAnsi="TH SarabunPSK" w:cs="TH SarabunPSK"/>
          <w:sz w:val="36"/>
          <w:szCs w:val="36"/>
          <w:cs/>
        </w:rPr>
        <w:t xml:space="preserve"> </w:t>
      </w:r>
      <w:r w:rsidR="00BF5544" w:rsidRPr="008D0D83">
        <w:rPr>
          <w:rFonts w:ascii="TH SarabunPSK" w:hAnsi="TH SarabunPSK" w:cs="TH SarabunPSK"/>
          <w:sz w:val="36"/>
          <w:szCs w:val="36"/>
          <w:cs/>
        </w:rPr>
        <w:t xml:space="preserve">๒๕๕๕ </w:t>
      </w:r>
      <w:r w:rsidR="00096609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BF5544" w:rsidRPr="008D0D83">
        <w:rPr>
          <w:rFonts w:ascii="TH SarabunPSK" w:hAnsi="TH SarabunPSK" w:cs="TH SarabunPSK"/>
          <w:sz w:val="36"/>
          <w:szCs w:val="36"/>
          <w:cs/>
        </w:rPr>
        <w:t xml:space="preserve"> (ณ วันที่ ๓๐ กันยายน ของทุกปี)</w:t>
      </w:r>
    </w:p>
    <w:p w:rsidR="00EB3723" w:rsidRPr="008D0D83" w:rsidRDefault="00EB3723" w:rsidP="00EB3723">
      <w:pPr>
        <w:pStyle w:val="ListParagraph1"/>
        <w:spacing w:after="0"/>
        <w:ind w:left="0" w:right="31"/>
        <w:rPr>
          <w:rFonts w:ascii="TH SarabunPSK" w:hAnsi="TH SarabunPSK" w:cs="TH SarabunPSK"/>
          <w:sz w:val="36"/>
          <w:szCs w:val="36"/>
        </w:rPr>
      </w:pPr>
    </w:p>
    <w:tbl>
      <w:tblPr>
        <w:tblW w:w="7938" w:type="dxa"/>
        <w:tblInd w:w="392" w:type="dxa"/>
        <w:tblLayout w:type="fixed"/>
        <w:tblLook w:val="0000"/>
      </w:tblPr>
      <w:tblGrid>
        <w:gridCol w:w="1559"/>
        <w:gridCol w:w="1134"/>
        <w:gridCol w:w="992"/>
        <w:gridCol w:w="1134"/>
        <w:gridCol w:w="993"/>
        <w:gridCol w:w="1134"/>
        <w:gridCol w:w="992"/>
      </w:tblGrid>
      <w:tr w:rsidR="00BF5544" w:rsidRPr="008D0D83" w:rsidTr="00910FFD">
        <w:trPr>
          <w:trHeight w:val="480"/>
        </w:trPr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F5544" w:rsidRPr="00910FFD" w:rsidRDefault="00BF5544" w:rsidP="00BF55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อำเภอ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F5544" w:rsidRPr="00910FFD" w:rsidRDefault="00BF5544" w:rsidP="00BF55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ปี ๒๕๕๓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F5544" w:rsidRPr="00910FFD" w:rsidRDefault="00BF5544" w:rsidP="00BF55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ปี ๒๕๕๔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F5544" w:rsidRPr="00910FFD" w:rsidRDefault="00BF5544" w:rsidP="00BF55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ปี ๒๕๕๕</w:t>
            </w:r>
          </w:p>
        </w:tc>
      </w:tr>
      <w:tr w:rsidR="00BF5544" w:rsidRPr="008D0D83" w:rsidTr="00910FFD">
        <w:trPr>
          <w:trHeight w:val="402"/>
        </w:trPr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F5544" w:rsidRPr="00910FFD" w:rsidRDefault="00BF5544" w:rsidP="00BF5544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F5544" w:rsidRPr="00910FFD" w:rsidRDefault="00BF5544" w:rsidP="00BF55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อสม.(คน)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F5544" w:rsidRPr="00910FFD" w:rsidRDefault="00BF5544" w:rsidP="00BF55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F5544" w:rsidRPr="00910FFD" w:rsidRDefault="00BF5544" w:rsidP="00BF55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อสม.(คน)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F5544" w:rsidRPr="00910FFD" w:rsidRDefault="00BF5544" w:rsidP="00BF55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F5544" w:rsidRPr="00910FFD" w:rsidRDefault="00BF5544" w:rsidP="00BF55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อสม.(คน)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F5544" w:rsidRPr="00910FFD" w:rsidRDefault="00BF5544" w:rsidP="00BF55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BF5544" w:rsidRPr="008D0D83" w:rsidTr="00910FFD">
        <w:trPr>
          <w:trHeight w:val="40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544" w:rsidRPr="00910FFD" w:rsidRDefault="00BF5544" w:rsidP="00BF554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หัวหิน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544" w:rsidRPr="00910FFD" w:rsidRDefault="00BF5544" w:rsidP="00BF55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</w:rPr>
              <w:t>949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544" w:rsidRPr="00910FFD" w:rsidRDefault="00BF5544" w:rsidP="00BF55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</w:rPr>
              <w:t>14.43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44" w:rsidRPr="00910FFD" w:rsidRDefault="00BF5544" w:rsidP="00BF55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1,081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44" w:rsidRPr="00910FFD" w:rsidRDefault="00BF5544" w:rsidP="00BF55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</w:rPr>
              <w:t>14.99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44" w:rsidRPr="00910FFD" w:rsidRDefault="00BF5544" w:rsidP="00BF55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44" w:rsidRPr="00910FFD" w:rsidRDefault="00BF5544" w:rsidP="00BF55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</w:rPr>
              <w:t>14.95</w:t>
            </w:r>
          </w:p>
        </w:tc>
      </w:tr>
      <w:tr w:rsidR="00BF5544" w:rsidRPr="008D0D83" w:rsidTr="00910FFD">
        <w:trPr>
          <w:trHeight w:val="40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544" w:rsidRPr="00910FFD" w:rsidRDefault="00BF5544" w:rsidP="00BF554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ปราณบุรี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544" w:rsidRPr="00910FFD" w:rsidRDefault="00BF5544" w:rsidP="00BF55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</w:rPr>
              <w:t>896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544" w:rsidRPr="00910FFD" w:rsidRDefault="00BF5544" w:rsidP="00BF55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</w:rPr>
              <w:t>13.63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44" w:rsidRPr="00910FFD" w:rsidRDefault="00BF5544" w:rsidP="00BF55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1,085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44" w:rsidRPr="00910FFD" w:rsidRDefault="00BF5544" w:rsidP="00BF55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</w:rPr>
              <w:t>15.05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44" w:rsidRPr="00910FFD" w:rsidRDefault="00BF5544" w:rsidP="00BF55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1,095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44" w:rsidRPr="00910FFD" w:rsidRDefault="00BF5544" w:rsidP="00BF55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</w:rPr>
              <w:t>15.15</w:t>
            </w:r>
          </w:p>
        </w:tc>
      </w:tr>
      <w:tr w:rsidR="00BF5544" w:rsidRPr="008D0D83" w:rsidTr="00910FFD">
        <w:trPr>
          <w:trHeight w:val="7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544" w:rsidRPr="00910FFD" w:rsidRDefault="00BF5544" w:rsidP="00BF554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สามร้อยยอด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544" w:rsidRPr="00910FFD" w:rsidRDefault="00BF5544" w:rsidP="00BF55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</w:rPr>
              <w:t>565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544" w:rsidRPr="00910FFD" w:rsidRDefault="00BF5544" w:rsidP="00BF55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</w:rPr>
              <w:t>8.59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44" w:rsidRPr="00910FFD" w:rsidRDefault="00BF5544" w:rsidP="00BF55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</w:rPr>
              <w:t>691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44" w:rsidRPr="00910FFD" w:rsidRDefault="00BF5544" w:rsidP="00BF55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</w:rPr>
              <w:t>9.58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44" w:rsidRPr="00910FFD" w:rsidRDefault="00BF5544" w:rsidP="00BF55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</w:rPr>
              <w:t>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44" w:rsidRPr="00910FFD" w:rsidRDefault="00BF5544" w:rsidP="00BF55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</w:rPr>
              <w:t>9.69</w:t>
            </w:r>
          </w:p>
        </w:tc>
      </w:tr>
      <w:tr w:rsidR="00BF5544" w:rsidRPr="008D0D83" w:rsidTr="00910FFD">
        <w:trPr>
          <w:trHeight w:val="402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544" w:rsidRPr="00910FFD" w:rsidRDefault="00BF5544" w:rsidP="00BF554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กุยบุรี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544" w:rsidRPr="00910FFD" w:rsidRDefault="00BF5544" w:rsidP="00BF55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</w:rPr>
              <w:t>506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544" w:rsidRPr="00910FFD" w:rsidRDefault="00BF5544" w:rsidP="00BF55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</w:rPr>
              <w:t>7.70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44" w:rsidRPr="00910FFD" w:rsidRDefault="00BF5544" w:rsidP="00BF55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</w:rPr>
              <w:t>554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44" w:rsidRPr="00910FFD" w:rsidRDefault="00BF5544" w:rsidP="00BF55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</w:rPr>
              <w:t>7.68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44" w:rsidRPr="00910FFD" w:rsidRDefault="00BF5544" w:rsidP="00BF55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</w:rPr>
              <w:t>541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44" w:rsidRPr="00910FFD" w:rsidRDefault="00BF5544" w:rsidP="00BF55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</w:rPr>
              <w:t>7.49</w:t>
            </w:r>
          </w:p>
        </w:tc>
      </w:tr>
      <w:tr w:rsidR="00BF5544" w:rsidRPr="008D0D83" w:rsidTr="00910FFD">
        <w:trPr>
          <w:trHeight w:val="402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544" w:rsidRPr="00910FFD" w:rsidRDefault="00BF5544" w:rsidP="00BF554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เมืองประจวบฯ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544" w:rsidRPr="00910FFD" w:rsidRDefault="00BF5544" w:rsidP="00BF55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544" w:rsidRPr="00910FFD" w:rsidRDefault="00BF5544" w:rsidP="00BF55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</w:rPr>
              <w:t>16.82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44" w:rsidRPr="00910FFD" w:rsidRDefault="00BF5544" w:rsidP="00BF55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1,163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44" w:rsidRPr="00910FFD" w:rsidRDefault="00BF5544" w:rsidP="00BF55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</w:rPr>
              <w:t>16.13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44" w:rsidRPr="00910FFD" w:rsidRDefault="00BF5544" w:rsidP="00BF55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1,165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44" w:rsidRPr="00910FFD" w:rsidRDefault="00BF5544" w:rsidP="00BF55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</w:rPr>
              <w:t>16.12</w:t>
            </w:r>
          </w:p>
        </w:tc>
      </w:tr>
      <w:tr w:rsidR="00BF5544" w:rsidRPr="008D0D83" w:rsidTr="00910FFD">
        <w:trPr>
          <w:trHeight w:val="402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544" w:rsidRPr="00910FFD" w:rsidRDefault="00BF5544" w:rsidP="00BF554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ทับสะแก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544" w:rsidRPr="00910FFD" w:rsidRDefault="00BF5544" w:rsidP="00BF55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544" w:rsidRPr="00910FFD" w:rsidRDefault="00BF5544" w:rsidP="00BF55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10.48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44" w:rsidRPr="00910FFD" w:rsidRDefault="00BF5544" w:rsidP="00BF55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</w:rPr>
              <w:t>732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44" w:rsidRPr="00910FFD" w:rsidRDefault="00BF5544" w:rsidP="00BF55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44" w:rsidRPr="00910FFD" w:rsidRDefault="00BF5544" w:rsidP="00BF55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</w:rPr>
              <w:t>738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44" w:rsidRPr="00910FFD" w:rsidRDefault="00BF5544" w:rsidP="00BF55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10.21</w:t>
            </w:r>
          </w:p>
        </w:tc>
      </w:tr>
      <w:tr w:rsidR="00BF5544" w:rsidRPr="008D0D83" w:rsidTr="00910FFD">
        <w:trPr>
          <w:trHeight w:val="402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544" w:rsidRPr="00910FFD" w:rsidRDefault="00BF5544" w:rsidP="00BF554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บางสะพาน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544" w:rsidRPr="00910FFD" w:rsidRDefault="00BF5544" w:rsidP="00BF55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1,302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544" w:rsidRPr="00910FFD" w:rsidRDefault="00BF5544" w:rsidP="00BF55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</w:rPr>
              <w:t>19.80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44" w:rsidRPr="00910FFD" w:rsidRDefault="00BF5544" w:rsidP="00BF55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1,328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44" w:rsidRPr="00910FFD" w:rsidRDefault="00BF5544" w:rsidP="00BF55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</w:rPr>
              <w:t>18.42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44" w:rsidRPr="00910FFD" w:rsidRDefault="00BF5544" w:rsidP="00BF55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1,332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44" w:rsidRPr="00910FFD" w:rsidRDefault="00BF5544" w:rsidP="00BF55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</w:rPr>
              <w:t>18.43</w:t>
            </w:r>
          </w:p>
        </w:tc>
      </w:tr>
      <w:tr w:rsidR="00BF5544" w:rsidRPr="008D0D83" w:rsidTr="00910FFD">
        <w:trPr>
          <w:trHeight w:val="402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544" w:rsidRPr="00910FFD" w:rsidRDefault="00BF5544" w:rsidP="00BF554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บางสะพานน้อย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544" w:rsidRPr="00910FFD" w:rsidRDefault="00BF5544" w:rsidP="00BF55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</w:rPr>
              <w:t>562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544" w:rsidRPr="00910FFD" w:rsidRDefault="00BF5544" w:rsidP="00BF55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</w:rPr>
              <w:t>8.55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44" w:rsidRPr="00910FFD" w:rsidRDefault="00BF5544" w:rsidP="00BF55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</w:rPr>
              <w:t>577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44" w:rsidRPr="00910FFD" w:rsidRDefault="00BF5544" w:rsidP="00BF55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</w:rPr>
              <w:t>8.00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44" w:rsidRPr="00910FFD" w:rsidRDefault="00BF5544" w:rsidP="00BF55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</w:rPr>
              <w:t>575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44" w:rsidRPr="00910FFD" w:rsidRDefault="00BF5544" w:rsidP="00BF55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</w:rPr>
              <w:t>7.96</w:t>
            </w:r>
          </w:p>
        </w:tc>
      </w:tr>
      <w:tr w:rsidR="00BF5544" w:rsidRPr="008D0D83" w:rsidTr="00910FFD">
        <w:trPr>
          <w:trHeight w:val="525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F5544" w:rsidRPr="00910FFD" w:rsidRDefault="00BF5544" w:rsidP="00BF55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F5544" w:rsidRPr="00910FFD" w:rsidRDefault="00BF5544" w:rsidP="00BF55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</w:rPr>
              <w:t>6,575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F5544" w:rsidRPr="00910FFD" w:rsidRDefault="00BF5544" w:rsidP="00BF55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F5544" w:rsidRPr="00910FFD" w:rsidRDefault="00BF5544" w:rsidP="00BF55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</w:rPr>
              <w:t>7,211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F5544" w:rsidRPr="00910FFD" w:rsidRDefault="00BF5544" w:rsidP="00BF55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F5544" w:rsidRPr="00910FFD" w:rsidRDefault="00BF5544" w:rsidP="00BF55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</w:rPr>
              <w:t>7,226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F5544" w:rsidRPr="00910FFD" w:rsidRDefault="00BF5544" w:rsidP="00BF55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10FFD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</w:t>
            </w:r>
          </w:p>
        </w:tc>
      </w:tr>
    </w:tbl>
    <w:p w:rsidR="002605D5" w:rsidRPr="008D0D83" w:rsidRDefault="002605D5" w:rsidP="00BF5544">
      <w:pPr>
        <w:tabs>
          <w:tab w:val="left" w:pos="2268"/>
        </w:tabs>
        <w:ind w:left="360" w:right="-46"/>
        <w:jc w:val="both"/>
        <w:rPr>
          <w:rFonts w:ascii="TH SarabunPSK" w:hAnsi="TH SarabunPSK" w:cs="TH SarabunPSK"/>
          <w:sz w:val="36"/>
          <w:szCs w:val="36"/>
        </w:rPr>
      </w:pPr>
    </w:p>
    <w:p w:rsidR="00BF5544" w:rsidRPr="008D0D83" w:rsidRDefault="00BF5544" w:rsidP="00BF5544">
      <w:pPr>
        <w:tabs>
          <w:tab w:val="left" w:pos="2268"/>
        </w:tabs>
        <w:ind w:left="360" w:right="-46"/>
        <w:jc w:val="both"/>
        <w:rPr>
          <w:rFonts w:ascii="TH SarabunPSK" w:hAnsi="TH SarabunPSK" w:cs="TH SarabunPSK"/>
          <w:sz w:val="36"/>
          <w:szCs w:val="36"/>
        </w:rPr>
      </w:pPr>
      <w:r w:rsidRPr="008D0D83">
        <w:rPr>
          <w:rFonts w:ascii="TH SarabunPSK" w:hAnsi="TH SarabunPSK" w:cs="TH SarabunPSK"/>
          <w:sz w:val="36"/>
          <w:szCs w:val="36"/>
          <w:cs/>
        </w:rPr>
        <w:t>๒</w:t>
      </w:r>
      <w:r w:rsidRPr="008D0D83">
        <w:rPr>
          <w:rFonts w:ascii="TH SarabunPSK" w:hAnsi="TH SarabunPSK" w:cs="TH SarabunPSK"/>
          <w:sz w:val="36"/>
          <w:szCs w:val="36"/>
        </w:rPr>
        <w:t xml:space="preserve">. </w:t>
      </w:r>
      <w:r w:rsidRPr="008D0D83">
        <w:rPr>
          <w:rFonts w:ascii="TH SarabunPSK" w:hAnsi="TH SarabunPSK" w:cs="TH SarabunPSK"/>
          <w:sz w:val="36"/>
          <w:szCs w:val="36"/>
          <w:cs/>
        </w:rPr>
        <w:t>ค่าเฉลี่ยจำนวนหลังคาเรือนที่ อสม.  ๑ คน ต้องรับผิดชอบ</w:t>
      </w:r>
      <w:r w:rsidRPr="008D0D83">
        <w:rPr>
          <w:rFonts w:ascii="TH SarabunPSK" w:hAnsi="TH SarabunPSK" w:cs="TH SarabunPSK"/>
          <w:sz w:val="36"/>
          <w:szCs w:val="36"/>
        </w:rPr>
        <w:t xml:space="preserve"> </w:t>
      </w:r>
    </w:p>
    <w:p w:rsidR="00BF5544" w:rsidRPr="008D0D83" w:rsidRDefault="00BF5544" w:rsidP="00980DCA">
      <w:pPr>
        <w:tabs>
          <w:tab w:val="left" w:pos="2268"/>
        </w:tabs>
        <w:spacing w:before="120"/>
        <w:ind w:left="357" w:right="-45"/>
        <w:rPr>
          <w:rFonts w:ascii="TH SarabunPSK" w:hAnsi="TH SarabunPSK" w:cs="TH SarabunPSK"/>
          <w:sz w:val="36"/>
          <w:szCs w:val="36"/>
        </w:rPr>
      </w:pPr>
      <w:r w:rsidRPr="008D0D83">
        <w:rPr>
          <w:rFonts w:ascii="TH SarabunPSK" w:hAnsi="TH SarabunPSK" w:cs="TH SarabunPSK"/>
          <w:sz w:val="36"/>
          <w:szCs w:val="36"/>
          <w:cs/>
        </w:rPr>
        <w:t xml:space="preserve">             พบว่า อสม. 1 คนของจังหวัดประจวบคีรีขันธ์  ต้องรับผิดชอบจำนวนหลังคาเรือน เฉลี่ยประมาณ 29 หลังคาเรือนต่อ</w:t>
      </w:r>
      <w:r w:rsidRPr="008D0D83">
        <w:rPr>
          <w:rFonts w:ascii="TH SarabunPSK" w:hAnsi="TH SarabunPSK" w:cs="TH SarabunPSK"/>
          <w:sz w:val="36"/>
          <w:szCs w:val="36"/>
        </w:rPr>
        <w:t xml:space="preserve"> </w:t>
      </w:r>
      <w:r w:rsidRPr="008D0D83">
        <w:rPr>
          <w:rFonts w:ascii="TH SarabunPSK" w:hAnsi="TH SarabunPSK" w:cs="TH SarabunPSK"/>
          <w:sz w:val="36"/>
          <w:szCs w:val="36"/>
          <w:cs/>
        </w:rPr>
        <w:t>อสม. 1 คน อำเภอที่ อสม. ต้องรับผิดชอบมากที่สุด คือ อำเภอหัวหิน และน้อยสุด คือ อำเภอทับสะแก ดังรายละเอียดตาราง</w:t>
      </w:r>
    </w:p>
    <w:p w:rsidR="00BF5544" w:rsidRDefault="00BF5544" w:rsidP="00BF5544">
      <w:pPr>
        <w:tabs>
          <w:tab w:val="left" w:pos="2268"/>
        </w:tabs>
        <w:ind w:left="360" w:right="-46"/>
        <w:rPr>
          <w:rFonts w:ascii="TH SarabunPSK" w:hAnsi="TH SarabunPSK" w:cs="TH SarabunPSK"/>
          <w:sz w:val="36"/>
          <w:szCs w:val="36"/>
        </w:rPr>
      </w:pPr>
    </w:p>
    <w:p w:rsidR="007C3A0D" w:rsidRPr="008D0D83" w:rsidRDefault="007C3A0D" w:rsidP="00BF5544">
      <w:pPr>
        <w:tabs>
          <w:tab w:val="left" w:pos="2268"/>
        </w:tabs>
        <w:ind w:left="360" w:right="-46"/>
        <w:rPr>
          <w:rFonts w:ascii="TH SarabunPSK" w:hAnsi="TH SarabunPSK" w:cs="TH SarabunPSK"/>
          <w:sz w:val="36"/>
          <w:szCs w:val="36"/>
        </w:rPr>
      </w:pPr>
    </w:p>
    <w:tbl>
      <w:tblPr>
        <w:tblW w:w="0" w:type="auto"/>
        <w:tblInd w:w="297" w:type="dxa"/>
        <w:tblCellMar>
          <w:left w:w="0" w:type="dxa"/>
          <w:right w:w="0" w:type="dxa"/>
        </w:tblCellMar>
        <w:tblLook w:val="04A0"/>
      </w:tblPr>
      <w:tblGrid>
        <w:gridCol w:w="850"/>
        <w:gridCol w:w="1701"/>
        <w:gridCol w:w="1701"/>
        <w:gridCol w:w="1985"/>
        <w:gridCol w:w="1843"/>
      </w:tblGrid>
      <w:tr w:rsidR="00BF5544" w:rsidRPr="008D0D83" w:rsidTr="008D0D83">
        <w:trPr>
          <w:trHeight w:val="526"/>
        </w:trPr>
        <w:tc>
          <w:tcPr>
            <w:tcW w:w="8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BF5544" w:rsidRPr="008D0D83" w:rsidRDefault="00EB3723" w:rsidP="00EB3723">
            <w:pPr>
              <w:textAlignment w:val="bottom"/>
              <w:rPr>
                <w:rFonts w:ascii="TH SarabunPSK" w:hAnsi="TH SarabunPSK" w:cs="TH SarabunPSK"/>
                <w:sz w:val="36"/>
                <w:szCs w:val="36"/>
              </w:rPr>
            </w:pPr>
            <w:r w:rsidRPr="008D0D83">
              <w:rPr>
                <w:rFonts w:ascii="TH SarabunPSK" w:hAnsi="TH SarabunPSK" w:cs="TH SarabunPSK"/>
                <w:sz w:val="36"/>
                <w:szCs w:val="36"/>
                <w:cs/>
              </w:rPr>
              <w:lastRenderedPageBreak/>
              <w:t xml:space="preserve">ตารางที่ ๓๗ </w:t>
            </w:r>
            <w:r w:rsidR="00BF5544" w:rsidRPr="008D0D83">
              <w:rPr>
                <w:rFonts w:ascii="TH SarabunPSK" w:hAnsi="TH SarabunPSK" w:cs="TH SarabunPSK"/>
                <w:shadow/>
                <w:color w:val="000000"/>
                <w:kern w:val="24"/>
                <w:sz w:val="36"/>
                <w:szCs w:val="36"/>
                <w:cs/>
              </w:rPr>
              <w:t xml:space="preserve">  แสดงค่าเฉลี่ยจำนวนหลังคาเรือนที่ อสม. รับผิดชอบ</w:t>
            </w:r>
            <w:r w:rsidR="00BF5544" w:rsidRPr="008D0D83">
              <w:rPr>
                <w:rFonts w:ascii="TH SarabunPSK" w:hAnsi="TH SarabunPSK" w:cs="TH SarabunPSK"/>
                <w:shadow/>
                <w:color w:val="000000"/>
                <w:kern w:val="24"/>
                <w:sz w:val="36"/>
                <w:szCs w:val="36"/>
              </w:rPr>
              <w:t xml:space="preserve"> </w:t>
            </w:r>
            <w:r w:rsidR="00BF5544" w:rsidRPr="008D0D83">
              <w:rPr>
                <w:rFonts w:ascii="TH SarabunPSK" w:hAnsi="TH SarabunPSK" w:cs="TH SarabunPSK"/>
                <w:shadow/>
                <w:color w:val="000000"/>
                <w:kern w:val="24"/>
                <w:sz w:val="36"/>
                <w:szCs w:val="36"/>
                <w:cs/>
              </w:rPr>
              <w:t>จังหวัดประจวบคีรีขันธ์ ปีงบประมาณ ๒๕๕๕ ( ณ ๓๐ กันยายน ๒๕๕๕)</w:t>
            </w:r>
          </w:p>
          <w:p w:rsidR="00980DCA" w:rsidRPr="008D0D83" w:rsidRDefault="00980DCA" w:rsidP="00EB3723">
            <w:pPr>
              <w:textAlignment w:val="bottom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</w:tr>
      <w:tr w:rsidR="00BF5544" w:rsidRPr="008D0D83" w:rsidTr="008D0D83">
        <w:trPr>
          <w:trHeight w:val="57"/>
        </w:trPr>
        <w:tc>
          <w:tcPr>
            <w:tcW w:w="8080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BF5544" w:rsidRPr="008D0D83" w:rsidRDefault="00BF5544" w:rsidP="00BF5544">
            <w:pPr>
              <w:textAlignment w:val="bottom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980DCA" w:rsidRPr="008D0D83" w:rsidTr="007C3A0D">
        <w:trPr>
          <w:trHeight w:val="84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BF5544" w:rsidRPr="008D0D83" w:rsidRDefault="00BF5544" w:rsidP="00980DCA">
            <w:pPr>
              <w:jc w:val="center"/>
              <w:textAlignment w:val="top"/>
              <w:rPr>
                <w:rFonts w:ascii="TH SarabunPSK" w:hAnsi="TH SarabunPSK" w:cs="TH SarabunPSK"/>
                <w:sz w:val="32"/>
                <w:szCs w:val="32"/>
              </w:rPr>
            </w:pPr>
            <w:r w:rsidRPr="008D0D83">
              <w:rPr>
                <w:rFonts w:ascii="TH SarabunPSK" w:hAnsi="TH SarabunPSK" w:cs="TH SarabunPSK"/>
                <w:color w:val="000000"/>
                <w:kern w:val="24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BF5544" w:rsidRPr="008D0D83" w:rsidRDefault="00BF5544" w:rsidP="00980DCA">
            <w:pPr>
              <w:jc w:val="center"/>
              <w:textAlignment w:val="top"/>
              <w:rPr>
                <w:rFonts w:ascii="TH SarabunPSK" w:hAnsi="TH SarabunPSK" w:cs="TH SarabunPSK"/>
                <w:sz w:val="32"/>
                <w:szCs w:val="32"/>
              </w:rPr>
            </w:pPr>
            <w:r w:rsidRPr="008D0D83">
              <w:rPr>
                <w:rFonts w:ascii="TH SarabunPSK" w:hAnsi="TH SarabunPSK" w:cs="TH SarabunPSK"/>
                <w:color w:val="000000"/>
                <w:kern w:val="24"/>
                <w:sz w:val="32"/>
                <w:szCs w:val="32"/>
                <w:cs/>
              </w:rPr>
              <w:t>อำเภอ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CFFFF"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BF5544" w:rsidRPr="008D0D83" w:rsidRDefault="00BF5544" w:rsidP="00980DCA">
            <w:pPr>
              <w:jc w:val="center"/>
              <w:textAlignment w:val="top"/>
              <w:rPr>
                <w:rFonts w:ascii="TH SarabunPSK" w:hAnsi="TH SarabunPSK" w:cs="TH SarabunPSK"/>
                <w:sz w:val="32"/>
                <w:szCs w:val="32"/>
              </w:rPr>
            </w:pPr>
            <w:r w:rsidRPr="008D0D83">
              <w:rPr>
                <w:rFonts w:ascii="TH SarabunPSK" w:hAnsi="TH SarabunPSK" w:cs="TH SarabunPSK"/>
                <w:color w:val="000000"/>
                <w:kern w:val="24"/>
                <w:sz w:val="32"/>
                <w:szCs w:val="32"/>
                <w:cs/>
              </w:rPr>
              <w:t>จำนวน อสม.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CFFFF"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BF5544" w:rsidRPr="008D0D83" w:rsidRDefault="00BF5544" w:rsidP="00980DCA">
            <w:pPr>
              <w:jc w:val="center"/>
              <w:textAlignment w:val="top"/>
              <w:rPr>
                <w:rFonts w:ascii="TH SarabunPSK" w:hAnsi="TH SarabunPSK" w:cs="TH SarabunPSK"/>
                <w:color w:val="000000"/>
                <w:kern w:val="24"/>
                <w:sz w:val="32"/>
                <w:szCs w:val="32"/>
              </w:rPr>
            </w:pPr>
            <w:r w:rsidRPr="008D0D83">
              <w:rPr>
                <w:rFonts w:ascii="TH SarabunPSK" w:hAnsi="TH SarabunPSK" w:cs="TH SarabunPSK"/>
                <w:color w:val="000000"/>
                <w:kern w:val="24"/>
                <w:sz w:val="32"/>
                <w:szCs w:val="32"/>
                <w:cs/>
              </w:rPr>
              <w:t>จำนวนหลังคาเรือน</w:t>
            </w:r>
          </w:p>
          <w:p w:rsidR="00BF5544" w:rsidRPr="008D0D83" w:rsidRDefault="00BF5544" w:rsidP="00980DCA">
            <w:pPr>
              <w:jc w:val="center"/>
              <w:textAlignment w:val="top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D0D83">
              <w:rPr>
                <w:rFonts w:ascii="TH SarabunPSK" w:hAnsi="TH SarabunPSK" w:cs="TH SarabunPSK"/>
                <w:color w:val="000000"/>
                <w:kern w:val="24"/>
                <w:sz w:val="32"/>
                <w:szCs w:val="32"/>
                <w:cs/>
              </w:rPr>
              <w:t>ณ ธันวาคม ๒๕๕๔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CFFFF"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BF5544" w:rsidRPr="008D0D83" w:rsidRDefault="00BF5544" w:rsidP="00980DCA">
            <w:pPr>
              <w:ind w:left="979" w:hanging="979"/>
              <w:jc w:val="center"/>
              <w:textAlignment w:val="top"/>
              <w:rPr>
                <w:rFonts w:ascii="TH SarabunPSK" w:hAnsi="TH SarabunPSK" w:cs="TH SarabunPSK"/>
                <w:color w:val="000000"/>
                <w:kern w:val="24"/>
                <w:sz w:val="32"/>
                <w:szCs w:val="32"/>
              </w:rPr>
            </w:pPr>
            <w:r w:rsidRPr="008D0D83">
              <w:rPr>
                <w:rFonts w:ascii="TH SarabunPSK" w:hAnsi="TH SarabunPSK" w:cs="TH SarabunPSK"/>
                <w:color w:val="000000"/>
                <w:kern w:val="24"/>
                <w:sz w:val="32"/>
                <w:szCs w:val="32"/>
                <w:cs/>
              </w:rPr>
              <w:t>ค่าเฉลี่ย</w:t>
            </w:r>
          </w:p>
          <w:p w:rsidR="00BF5544" w:rsidRPr="008D0D83" w:rsidRDefault="00BF5544" w:rsidP="00980DCA">
            <w:pPr>
              <w:ind w:left="979" w:hanging="979"/>
              <w:jc w:val="center"/>
              <w:textAlignment w:val="top"/>
              <w:rPr>
                <w:rFonts w:ascii="TH SarabunPSK" w:hAnsi="TH SarabunPSK" w:cs="TH SarabunPSK"/>
                <w:sz w:val="32"/>
                <w:szCs w:val="32"/>
              </w:rPr>
            </w:pPr>
            <w:r w:rsidRPr="008D0D83">
              <w:rPr>
                <w:rFonts w:ascii="TH SarabunPSK" w:hAnsi="TH SarabunPSK" w:cs="TH SarabunPSK"/>
                <w:color w:val="000000"/>
                <w:kern w:val="24"/>
                <w:sz w:val="32"/>
                <w:szCs w:val="32"/>
                <w:cs/>
              </w:rPr>
              <w:t>อสม./หลังคาเรือน</w:t>
            </w:r>
          </w:p>
        </w:tc>
      </w:tr>
      <w:tr w:rsidR="00BF5544" w:rsidRPr="008D0D83" w:rsidTr="007C3A0D">
        <w:trPr>
          <w:trHeight w:val="39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BF5544" w:rsidRPr="008D0D83" w:rsidRDefault="00BF5544" w:rsidP="00980DCA">
            <w:pPr>
              <w:jc w:val="center"/>
              <w:textAlignment w:val="top"/>
              <w:rPr>
                <w:rFonts w:ascii="TH SarabunPSK" w:hAnsi="TH SarabunPSK" w:cs="TH SarabunPSK"/>
                <w:sz w:val="32"/>
                <w:szCs w:val="32"/>
              </w:rPr>
            </w:pPr>
            <w:r w:rsidRPr="008D0D83">
              <w:rPr>
                <w:rFonts w:ascii="TH SarabunPSK" w:hAnsi="TH SarabunPSK" w:cs="TH SarabunPSK"/>
                <w:color w:val="000000"/>
                <w:kern w:val="24"/>
                <w:sz w:val="32"/>
                <w:szCs w:val="32"/>
                <w:cs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BF5544" w:rsidRPr="008D0D83" w:rsidRDefault="00BF5544" w:rsidP="00980DCA">
            <w:pPr>
              <w:textAlignment w:val="top"/>
              <w:rPr>
                <w:rFonts w:ascii="TH SarabunPSK" w:hAnsi="TH SarabunPSK" w:cs="TH SarabunPSK"/>
                <w:sz w:val="32"/>
                <w:szCs w:val="32"/>
              </w:rPr>
            </w:pPr>
            <w:r w:rsidRPr="008D0D83">
              <w:rPr>
                <w:rFonts w:ascii="TH SarabunPSK" w:hAnsi="TH SarabunPSK" w:cs="TH SarabunPSK"/>
                <w:color w:val="000000"/>
                <w:kern w:val="24"/>
                <w:sz w:val="32"/>
                <w:szCs w:val="32"/>
                <w:cs/>
              </w:rPr>
              <w:t>หัวหิน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BF5544" w:rsidRPr="008D0D83" w:rsidRDefault="00BF5544" w:rsidP="00980D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0D83">
              <w:rPr>
                <w:rFonts w:ascii="TH SarabunPSK" w:hAnsi="TH SarabunPSK" w:cs="TH SarabunPSK"/>
                <w:sz w:val="32"/>
                <w:szCs w:val="32"/>
              </w:rPr>
              <w:t>1,080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BF5544" w:rsidRPr="008D0D83" w:rsidRDefault="00BF5544" w:rsidP="00980D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0D83">
              <w:rPr>
                <w:rFonts w:ascii="TH SarabunPSK" w:hAnsi="TH SarabunPSK" w:cs="TH SarabunPSK"/>
                <w:sz w:val="32"/>
                <w:szCs w:val="32"/>
              </w:rPr>
              <w:t>59,196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BF5544" w:rsidRPr="008D0D83" w:rsidRDefault="00BF5544" w:rsidP="00980D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0D83">
              <w:rPr>
                <w:rFonts w:ascii="TH SarabunPSK" w:hAnsi="TH SarabunPSK" w:cs="TH SarabunPSK"/>
                <w:sz w:val="32"/>
                <w:szCs w:val="32"/>
              </w:rPr>
              <w:t>54.81</w:t>
            </w:r>
          </w:p>
        </w:tc>
      </w:tr>
      <w:tr w:rsidR="00BF5544" w:rsidRPr="008D0D83" w:rsidTr="007C3A0D">
        <w:trPr>
          <w:trHeight w:val="31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BF5544" w:rsidRPr="008D0D83" w:rsidRDefault="00BF5544" w:rsidP="00980DCA">
            <w:pPr>
              <w:jc w:val="center"/>
              <w:textAlignment w:val="top"/>
              <w:rPr>
                <w:rFonts w:ascii="TH SarabunPSK" w:hAnsi="TH SarabunPSK" w:cs="TH SarabunPSK"/>
                <w:sz w:val="32"/>
                <w:szCs w:val="32"/>
              </w:rPr>
            </w:pPr>
            <w:r w:rsidRPr="008D0D83">
              <w:rPr>
                <w:rFonts w:ascii="TH SarabunPSK" w:hAnsi="TH SarabunPSK" w:cs="TH SarabunPSK"/>
                <w:color w:val="000000"/>
                <w:kern w:val="24"/>
                <w:sz w:val="32"/>
                <w:szCs w:val="32"/>
                <w:cs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BF5544" w:rsidRPr="008D0D83" w:rsidRDefault="00BF5544" w:rsidP="00980DCA">
            <w:pPr>
              <w:textAlignment w:val="top"/>
              <w:rPr>
                <w:rFonts w:ascii="TH SarabunPSK" w:hAnsi="TH SarabunPSK" w:cs="TH SarabunPSK"/>
                <w:sz w:val="32"/>
                <w:szCs w:val="32"/>
              </w:rPr>
            </w:pPr>
            <w:r w:rsidRPr="008D0D83">
              <w:rPr>
                <w:rFonts w:ascii="TH SarabunPSK" w:hAnsi="TH SarabunPSK" w:cs="TH SarabunPSK"/>
                <w:color w:val="000000"/>
                <w:kern w:val="24"/>
                <w:sz w:val="32"/>
                <w:szCs w:val="32"/>
                <w:cs/>
              </w:rPr>
              <w:t>ปราณบุรี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BF5544" w:rsidRPr="008D0D83" w:rsidRDefault="00BF5544" w:rsidP="00980D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0D83">
              <w:rPr>
                <w:rFonts w:ascii="TH SarabunPSK" w:hAnsi="TH SarabunPSK" w:cs="TH SarabunPSK"/>
                <w:sz w:val="32"/>
                <w:szCs w:val="32"/>
              </w:rPr>
              <w:t>1,095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BF5544" w:rsidRPr="008D0D83" w:rsidRDefault="00BF5544" w:rsidP="00980D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0D83">
              <w:rPr>
                <w:rFonts w:ascii="TH SarabunPSK" w:hAnsi="TH SarabunPSK" w:cs="TH SarabunPSK"/>
                <w:sz w:val="32"/>
                <w:szCs w:val="32"/>
              </w:rPr>
              <w:t>31,359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BF5544" w:rsidRPr="008D0D83" w:rsidRDefault="00BF5544" w:rsidP="00980D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0D83">
              <w:rPr>
                <w:rFonts w:ascii="TH SarabunPSK" w:hAnsi="TH SarabunPSK" w:cs="TH SarabunPSK"/>
                <w:sz w:val="32"/>
                <w:szCs w:val="32"/>
              </w:rPr>
              <w:t>28.64</w:t>
            </w:r>
          </w:p>
        </w:tc>
      </w:tr>
      <w:tr w:rsidR="00BF5544" w:rsidRPr="008D0D83" w:rsidTr="007C3A0D">
        <w:trPr>
          <w:trHeight w:val="40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BF5544" w:rsidRPr="008D0D83" w:rsidRDefault="00BF5544" w:rsidP="00980DCA">
            <w:pPr>
              <w:jc w:val="center"/>
              <w:textAlignment w:val="top"/>
              <w:rPr>
                <w:rFonts w:ascii="TH SarabunPSK" w:hAnsi="TH SarabunPSK" w:cs="TH SarabunPSK"/>
                <w:sz w:val="32"/>
                <w:szCs w:val="32"/>
              </w:rPr>
            </w:pPr>
            <w:r w:rsidRPr="008D0D83">
              <w:rPr>
                <w:rFonts w:ascii="TH SarabunPSK" w:hAnsi="TH SarabunPSK" w:cs="TH SarabunPSK"/>
                <w:color w:val="000000"/>
                <w:kern w:val="24"/>
                <w:sz w:val="32"/>
                <w:szCs w:val="32"/>
                <w:cs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BF5544" w:rsidRPr="008D0D83" w:rsidRDefault="00BF5544" w:rsidP="00980DCA">
            <w:pPr>
              <w:textAlignment w:val="top"/>
              <w:rPr>
                <w:rFonts w:ascii="TH SarabunPSK" w:hAnsi="TH SarabunPSK" w:cs="TH SarabunPSK"/>
                <w:sz w:val="32"/>
                <w:szCs w:val="32"/>
              </w:rPr>
            </w:pPr>
            <w:r w:rsidRPr="008D0D83">
              <w:rPr>
                <w:rFonts w:ascii="TH SarabunPSK" w:hAnsi="TH SarabunPSK" w:cs="TH SarabunPSK"/>
                <w:color w:val="000000"/>
                <w:kern w:val="24"/>
                <w:sz w:val="32"/>
                <w:szCs w:val="32"/>
                <w:cs/>
              </w:rPr>
              <w:t>สามร้อยยอด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BF5544" w:rsidRPr="008D0D83" w:rsidRDefault="00BF5544" w:rsidP="00980D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0D83">
              <w:rPr>
                <w:rFonts w:ascii="TH SarabunPSK" w:hAnsi="TH SarabunPSK" w:cs="TH SarabunPSK"/>
                <w:sz w:val="32"/>
                <w:szCs w:val="32"/>
              </w:rPr>
              <w:t>700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BF5544" w:rsidRPr="008D0D83" w:rsidRDefault="00BF5544" w:rsidP="00980D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0D83">
              <w:rPr>
                <w:rFonts w:ascii="TH SarabunPSK" w:hAnsi="TH SarabunPSK" w:cs="TH SarabunPSK"/>
                <w:sz w:val="32"/>
                <w:szCs w:val="32"/>
              </w:rPr>
              <w:t>15,396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BF5544" w:rsidRPr="008D0D83" w:rsidRDefault="00BF5544" w:rsidP="00980D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0D83">
              <w:rPr>
                <w:rFonts w:ascii="TH SarabunPSK" w:hAnsi="TH SarabunPSK" w:cs="TH SarabunPSK"/>
                <w:sz w:val="32"/>
                <w:szCs w:val="32"/>
              </w:rPr>
              <w:t>21.99</w:t>
            </w:r>
          </w:p>
        </w:tc>
      </w:tr>
      <w:tr w:rsidR="00BF5544" w:rsidRPr="008D0D83" w:rsidTr="007C3A0D">
        <w:trPr>
          <w:trHeight w:val="2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BF5544" w:rsidRPr="008D0D83" w:rsidRDefault="00BF5544" w:rsidP="00980DCA">
            <w:pPr>
              <w:jc w:val="center"/>
              <w:textAlignment w:val="top"/>
              <w:rPr>
                <w:rFonts w:ascii="TH SarabunPSK" w:hAnsi="TH SarabunPSK" w:cs="TH SarabunPSK"/>
                <w:sz w:val="32"/>
                <w:szCs w:val="32"/>
              </w:rPr>
            </w:pPr>
            <w:r w:rsidRPr="008D0D83">
              <w:rPr>
                <w:rFonts w:ascii="TH SarabunPSK" w:hAnsi="TH SarabunPSK" w:cs="TH SarabunPSK"/>
                <w:color w:val="000000"/>
                <w:kern w:val="24"/>
                <w:sz w:val="32"/>
                <w:szCs w:val="32"/>
                <w:cs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BF5544" w:rsidRPr="008D0D83" w:rsidRDefault="00BF5544" w:rsidP="00980DCA">
            <w:pPr>
              <w:textAlignment w:val="top"/>
              <w:rPr>
                <w:rFonts w:ascii="TH SarabunPSK" w:hAnsi="TH SarabunPSK" w:cs="TH SarabunPSK"/>
                <w:sz w:val="32"/>
                <w:szCs w:val="32"/>
              </w:rPr>
            </w:pPr>
            <w:r w:rsidRPr="008D0D83">
              <w:rPr>
                <w:rFonts w:ascii="TH SarabunPSK" w:hAnsi="TH SarabunPSK" w:cs="TH SarabunPSK"/>
                <w:color w:val="000000"/>
                <w:kern w:val="24"/>
                <w:sz w:val="32"/>
                <w:szCs w:val="32"/>
                <w:cs/>
              </w:rPr>
              <w:t>กุยบุรี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BF5544" w:rsidRPr="008D0D83" w:rsidRDefault="00BF5544" w:rsidP="00980D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0D83">
              <w:rPr>
                <w:rFonts w:ascii="TH SarabunPSK" w:hAnsi="TH SarabunPSK" w:cs="TH SarabunPSK"/>
                <w:sz w:val="32"/>
                <w:szCs w:val="32"/>
              </w:rPr>
              <w:t>541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BF5544" w:rsidRPr="008D0D83" w:rsidRDefault="00BF5544" w:rsidP="00980D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0D83">
              <w:rPr>
                <w:rFonts w:ascii="TH SarabunPSK" w:hAnsi="TH SarabunPSK" w:cs="TH SarabunPSK"/>
                <w:sz w:val="32"/>
                <w:szCs w:val="32"/>
              </w:rPr>
              <w:t>13,663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BF5544" w:rsidRPr="008D0D83" w:rsidRDefault="00BF5544" w:rsidP="00980D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0D83">
              <w:rPr>
                <w:rFonts w:ascii="TH SarabunPSK" w:hAnsi="TH SarabunPSK" w:cs="TH SarabunPSK"/>
                <w:sz w:val="32"/>
                <w:szCs w:val="32"/>
              </w:rPr>
              <w:t>25.26</w:t>
            </w:r>
          </w:p>
        </w:tc>
      </w:tr>
      <w:tr w:rsidR="00BF5544" w:rsidRPr="008D0D83" w:rsidTr="007C3A0D">
        <w:trPr>
          <w:trHeight w:val="30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BF5544" w:rsidRPr="008D0D83" w:rsidRDefault="00BF5544" w:rsidP="00980DCA">
            <w:pPr>
              <w:jc w:val="center"/>
              <w:textAlignment w:val="top"/>
              <w:rPr>
                <w:rFonts w:ascii="TH SarabunPSK" w:hAnsi="TH SarabunPSK" w:cs="TH SarabunPSK"/>
                <w:sz w:val="32"/>
                <w:szCs w:val="32"/>
              </w:rPr>
            </w:pPr>
            <w:r w:rsidRPr="008D0D83">
              <w:rPr>
                <w:rFonts w:ascii="TH SarabunPSK" w:hAnsi="TH SarabunPSK" w:cs="TH SarabunPSK"/>
                <w:color w:val="000000"/>
                <w:kern w:val="24"/>
                <w:sz w:val="32"/>
                <w:szCs w:val="32"/>
                <w:cs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BF5544" w:rsidRPr="008D0D83" w:rsidRDefault="00BF5544" w:rsidP="00980DCA">
            <w:pPr>
              <w:textAlignment w:val="top"/>
              <w:rPr>
                <w:rFonts w:ascii="TH SarabunPSK" w:hAnsi="TH SarabunPSK" w:cs="TH SarabunPSK"/>
                <w:sz w:val="32"/>
                <w:szCs w:val="32"/>
              </w:rPr>
            </w:pPr>
            <w:r w:rsidRPr="008D0D83">
              <w:rPr>
                <w:rFonts w:ascii="TH SarabunPSK" w:hAnsi="TH SarabunPSK" w:cs="TH SarabunPSK"/>
                <w:color w:val="000000"/>
                <w:kern w:val="24"/>
                <w:sz w:val="32"/>
                <w:szCs w:val="32"/>
                <w:cs/>
              </w:rPr>
              <w:t>เมืองฯ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BF5544" w:rsidRPr="008D0D83" w:rsidRDefault="00BF5544" w:rsidP="00980D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0D83">
              <w:rPr>
                <w:rFonts w:ascii="TH SarabunPSK" w:hAnsi="TH SarabunPSK" w:cs="TH SarabunPSK"/>
                <w:sz w:val="32"/>
                <w:szCs w:val="32"/>
              </w:rPr>
              <w:t>1,165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BF5544" w:rsidRPr="008D0D83" w:rsidRDefault="00BF5544" w:rsidP="00980D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0D83">
              <w:rPr>
                <w:rFonts w:ascii="TH SarabunPSK" w:hAnsi="TH SarabunPSK" w:cs="TH SarabunPSK"/>
                <w:sz w:val="32"/>
                <w:szCs w:val="32"/>
              </w:rPr>
              <w:t>33,589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BF5544" w:rsidRPr="008D0D83" w:rsidRDefault="00BF5544" w:rsidP="00980D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0D83">
              <w:rPr>
                <w:rFonts w:ascii="TH SarabunPSK" w:hAnsi="TH SarabunPSK" w:cs="TH SarabunPSK"/>
                <w:sz w:val="32"/>
                <w:szCs w:val="32"/>
              </w:rPr>
              <w:t>28.83</w:t>
            </w:r>
          </w:p>
        </w:tc>
      </w:tr>
      <w:tr w:rsidR="00BF5544" w:rsidRPr="008D0D83" w:rsidTr="007C3A0D">
        <w:trPr>
          <w:trHeight w:val="33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BF5544" w:rsidRPr="008D0D83" w:rsidRDefault="00BF5544" w:rsidP="00980DCA">
            <w:pPr>
              <w:jc w:val="center"/>
              <w:textAlignment w:val="top"/>
              <w:rPr>
                <w:rFonts w:ascii="TH SarabunPSK" w:hAnsi="TH SarabunPSK" w:cs="TH SarabunPSK"/>
                <w:sz w:val="32"/>
                <w:szCs w:val="32"/>
              </w:rPr>
            </w:pPr>
            <w:r w:rsidRPr="008D0D83">
              <w:rPr>
                <w:rFonts w:ascii="TH SarabunPSK" w:hAnsi="TH SarabunPSK" w:cs="TH SarabunPSK"/>
                <w:color w:val="000000"/>
                <w:kern w:val="24"/>
                <w:sz w:val="32"/>
                <w:szCs w:val="32"/>
                <w:cs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BF5544" w:rsidRPr="008D0D83" w:rsidRDefault="00BF5544" w:rsidP="00980DCA">
            <w:pPr>
              <w:textAlignment w:val="top"/>
              <w:rPr>
                <w:rFonts w:ascii="TH SarabunPSK" w:hAnsi="TH SarabunPSK" w:cs="TH SarabunPSK"/>
                <w:sz w:val="32"/>
                <w:szCs w:val="32"/>
              </w:rPr>
            </w:pPr>
            <w:r w:rsidRPr="008D0D83">
              <w:rPr>
                <w:rFonts w:ascii="TH SarabunPSK" w:hAnsi="TH SarabunPSK" w:cs="TH SarabunPSK"/>
                <w:color w:val="000000"/>
                <w:kern w:val="24"/>
                <w:sz w:val="32"/>
                <w:szCs w:val="32"/>
                <w:cs/>
              </w:rPr>
              <w:t>ทับสะแก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BF5544" w:rsidRPr="008D0D83" w:rsidRDefault="00BF5544" w:rsidP="00980D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0D83">
              <w:rPr>
                <w:rFonts w:ascii="TH SarabunPSK" w:hAnsi="TH SarabunPSK" w:cs="TH SarabunPSK"/>
                <w:sz w:val="32"/>
                <w:szCs w:val="32"/>
              </w:rPr>
              <w:t>738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BF5544" w:rsidRPr="008D0D83" w:rsidRDefault="00BF5544" w:rsidP="00980D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0D83">
              <w:rPr>
                <w:rFonts w:ascii="TH SarabunPSK" w:hAnsi="TH SarabunPSK" w:cs="TH SarabunPSK"/>
                <w:sz w:val="32"/>
                <w:szCs w:val="32"/>
              </w:rPr>
              <w:t>14,922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BF5544" w:rsidRPr="008D0D83" w:rsidRDefault="00BF5544" w:rsidP="00980D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0D83">
              <w:rPr>
                <w:rFonts w:ascii="TH SarabunPSK" w:hAnsi="TH SarabunPSK" w:cs="TH SarabunPSK"/>
                <w:sz w:val="32"/>
                <w:szCs w:val="32"/>
              </w:rPr>
              <w:t>20.22</w:t>
            </w:r>
          </w:p>
        </w:tc>
      </w:tr>
      <w:tr w:rsidR="00BF5544" w:rsidRPr="008D0D83" w:rsidTr="007C3A0D">
        <w:trPr>
          <w:trHeight w:val="37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BF5544" w:rsidRPr="008D0D83" w:rsidRDefault="00BF5544" w:rsidP="00980DCA">
            <w:pPr>
              <w:jc w:val="center"/>
              <w:textAlignment w:val="top"/>
              <w:rPr>
                <w:rFonts w:ascii="TH SarabunPSK" w:hAnsi="TH SarabunPSK" w:cs="TH SarabunPSK"/>
                <w:sz w:val="32"/>
                <w:szCs w:val="32"/>
              </w:rPr>
            </w:pPr>
            <w:r w:rsidRPr="008D0D83">
              <w:rPr>
                <w:rFonts w:ascii="TH SarabunPSK" w:hAnsi="TH SarabunPSK" w:cs="TH SarabunPSK"/>
                <w:color w:val="000000"/>
                <w:kern w:val="24"/>
                <w:sz w:val="32"/>
                <w:szCs w:val="32"/>
                <w:cs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BF5544" w:rsidRPr="008D0D83" w:rsidRDefault="00BF5544" w:rsidP="00980DCA">
            <w:pPr>
              <w:textAlignment w:val="top"/>
              <w:rPr>
                <w:rFonts w:ascii="TH SarabunPSK" w:hAnsi="TH SarabunPSK" w:cs="TH SarabunPSK"/>
                <w:sz w:val="32"/>
                <w:szCs w:val="32"/>
              </w:rPr>
            </w:pPr>
            <w:r w:rsidRPr="008D0D83">
              <w:rPr>
                <w:rFonts w:ascii="TH SarabunPSK" w:hAnsi="TH SarabunPSK" w:cs="TH SarabunPSK"/>
                <w:color w:val="000000"/>
                <w:kern w:val="24"/>
                <w:sz w:val="32"/>
                <w:szCs w:val="32"/>
                <w:cs/>
              </w:rPr>
              <w:t>บางสะพาน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BF5544" w:rsidRPr="008D0D83" w:rsidRDefault="00BF5544" w:rsidP="00980D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0D83">
              <w:rPr>
                <w:rFonts w:ascii="TH SarabunPSK" w:hAnsi="TH SarabunPSK" w:cs="TH SarabunPSK"/>
                <w:sz w:val="32"/>
                <w:szCs w:val="32"/>
              </w:rPr>
              <w:t>1,332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BF5544" w:rsidRPr="008D0D83" w:rsidRDefault="00BF5544" w:rsidP="00980D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0D83">
              <w:rPr>
                <w:rFonts w:ascii="TH SarabunPSK" w:hAnsi="TH SarabunPSK" w:cs="TH SarabunPSK"/>
                <w:sz w:val="32"/>
                <w:szCs w:val="32"/>
              </w:rPr>
              <w:t>27,493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BF5544" w:rsidRPr="008D0D83" w:rsidRDefault="00BF5544" w:rsidP="00980D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0D83">
              <w:rPr>
                <w:rFonts w:ascii="TH SarabunPSK" w:hAnsi="TH SarabunPSK" w:cs="TH SarabunPSK"/>
                <w:sz w:val="32"/>
                <w:szCs w:val="32"/>
              </w:rPr>
              <w:t>20.64</w:t>
            </w:r>
          </w:p>
        </w:tc>
      </w:tr>
      <w:tr w:rsidR="00BF5544" w:rsidRPr="008D0D83" w:rsidTr="007C3A0D">
        <w:trPr>
          <w:trHeight w:val="4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BF5544" w:rsidRPr="008D0D83" w:rsidRDefault="00BF5544" w:rsidP="00980DCA">
            <w:pPr>
              <w:jc w:val="center"/>
              <w:textAlignment w:val="top"/>
              <w:rPr>
                <w:rFonts w:ascii="TH SarabunPSK" w:hAnsi="TH SarabunPSK" w:cs="TH SarabunPSK"/>
                <w:sz w:val="32"/>
                <w:szCs w:val="32"/>
              </w:rPr>
            </w:pPr>
            <w:r w:rsidRPr="008D0D83">
              <w:rPr>
                <w:rFonts w:ascii="TH SarabunPSK" w:hAnsi="TH SarabunPSK" w:cs="TH SarabunPSK"/>
                <w:color w:val="000000"/>
                <w:kern w:val="24"/>
                <w:sz w:val="32"/>
                <w:szCs w:val="32"/>
                <w:cs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BF5544" w:rsidRPr="008D0D83" w:rsidRDefault="00BF5544" w:rsidP="00980DCA">
            <w:pPr>
              <w:textAlignment w:val="top"/>
              <w:rPr>
                <w:rFonts w:ascii="TH SarabunPSK" w:hAnsi="TH SarabunPSK" w:cs="TH SarabunPSK"/>
                <w:sz w:val="32"/>
                <w:szCs w:val="32"/>
              </w:rPr>
            </w:pPr>
            <w:r w:rsidRPr="008D0D83">
              <w:rPr>
                <w:rFonts w:ascii="TH SarabunPSK" w:hAnsi="TH SarabunPSK" w:cs="TH SarabunPSK"/>
                <w:color w:val="000000"/>
                <w:kern w:val="24"/>
                <w:sz w:val="32"/>
                <w:szCs w:val="32"/>
                <w:cs/>
              </w:rPr>
              <w:t>บางสะพานน้อย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BF5544" w:rsidRPr="008D0D83" w:rsidRDefault="00BF5544" w:rsidP="00980D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0D83">
              <w:rPr>
                <w:rFonts w:ascii="TH SarabunPSK" w:hAnsi="TH SarabunPSK" w:cs="TH SarabunPSK"/>
                <w:sz w:val="32"/>
                <w:szCs w:val="32"/>
              </w:rPr>
              <w:t>575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BF5544" w:rsidRPr="008D0D83" w:rsidRDefault="00BF5544" w:rsidP="00980D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0D83">
              <w:rPr>
                <w:rFonts w:ascii="TH SarabunPSK" w:hAnsi="TH SarabunPSK" w:cs="TH SarabunPSK"/>
                <w:sz w:val="32"/>
                <w:szCs w:val="32"/>
              </w:rPr>
              <w:t>13,938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BF5544" w:rsidRPr="008D0D83" w:rsidRDefault="00BF5544" w:rsidP="00980D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0D83">
              <w:rPr>
                <w:rFonts w:ascii="TH SarabunPSK" w:hAnsi="TH SarabunPSK" w:cs="TH SarabunPSK"/>
                <w:sz w:val="32"/>
                <w:szCs w:val="32"/>
              </w:rPr>
              <w:t>24.24</w:t>
            </w:r>
          </w:p>
        </w:tc>
      </w:tr>
      <w:tr w:rsidR="00BF5544" w:rsidRPr="008D0D83" w:rsidTr="008D0D83">
        <w:trPr>
          <w:trHeight w:val="242"/>
        </w:trPr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BF5544" w:rsidRPr="008D0D83" w:rsidRDefault="00BF5544" w:rsidP="00980DCA">
            <w:pPr>
              <w:jc w:val="center"/>
              <w:textAlignment w:val="top"/>
              <w:rPr>
                <w:rFonts w:ascii="TH SarabunPSK" w:hAnsi="TH SarabunPSK" w:cs="TH SarabunPSK"/>
                <w:sz w:val="32"/>
                <w:szCs w:val="32"/>
              </w:rPr>
            </w:pPr>
            <w:r w:rsidRPr="008D0D83">
              <w:rPr>
                <w:rFonts w:ascii="TH SarabunPSK" w:hAnsi="TH SarabunPSK" w:cs="TH SarabunPSK"/>
                <w:color w:val="000000"/>
                <w:kern w:val="24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BF5544" w:rsidRPr="008D0D83" w:rsidRDefault="00BF5544" w:rsidP="00980D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0D83">
              <w:rPr>
                <w:rFonts w:ascii="TH SarabunPSK" w:hAnsi="TH SarabunPSK" w:cs="TH SarabunPSK"/>
                <w:sz w:val="32"/>
                <w:szCs w:val="32"/>
              </w:rPr>
              <w:t>7,226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BF5544" w:rsidRPr="008D0D83" w:rsidRDefault="00BF5544" w:rsidP="00980D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0D83">
              <w:rPr>
                <w:rFonts w:ascii="TH SarabunPSK" w:hAnsi="TH SarabunPSK" w:cs="TH SarabunPSK"/>
                <w:sz w:val="32"/>
                <w:szCs w:val="32"/>
              </w:rPr>
              <w:t>209,556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BF5544" w:rsidRPr="008D0D83" w:rsidRDefault="00BF5544" w:rsidP="00980D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0D83">
              <w:rPr>
                <w:rFonts w:ascii="TH SarabunPSK" w:hAnsi="TH SarabunPSK" w:cs="TH SarabunPSK"/>
                <w:sz w:val="32"/>
                <w:szCs w:val="32"/>
              </w:rPr>
              <w:t>29.00</w:t>
            </w:r>
          </w:p>
        </w:tc>
      </w:tr>
      <w:tr w:rsidR="00BF5544" w:rsidRPr="008D0D83" w:rsidTr="008D0D83">
        <w:trPr>
          <w:trHeight w:val="767"/>
        </w:trPr>
        <w:tc>
          <w:tcPr>
            <w:tcW w:w="8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7C3A0D" w:rsidRDefault="00980DCA" w:rsidP="007C3A0D">
            <w:pPr>
              <w:textAlignment w:val="bottom"/>
              <w:rPr>
                <w:rFonts w:ascii="TH SarabunPSK" w:hAnsi="TH SarabunPSK" w:cs="TH SarabunPSK"/>
                <w:shadow/>
                <w:color w:val="000000"/>
                <w:kern w:val="24"/>
                <w:sz w:val="36"/>
                <w:szCs w:val="36"/>
              </w:rPr>
            </w:pPr>
            <w:r w:rsidRPr="008D0D83">
              <w:rPr>
                <w:rFonts w:ascii="TH SarabunPSK" w:hAnsi="TH SarabunPSK" w:cs="TH SarabunPSK"/>
                <w:shadow/>
                <w:color w:val="000000"/>
                <w:kern w:val="24"/>
                <w:sz w:val="36"/>
                <w:szCs w:val="36"/>
                <w:cs/>
              </w:rPr>
              <w:t xml:space="preserve"> </w:t>
            </w:r>
          </w:p>
          <w:p w:rsidR="00BF5544" w:rsidRPr="008D0D83" w:rsidRDefault="008D0D83" w:rsidP="007C3A0D">
            <w:pPr>
              <w:textAlignment w:val="bottom"/>
              <w:rPr>
                <w:rFonts w:ascii="TH SarabunPSK" w:hAnsi="TH SarabunPSK" w:cs="TH SarabunPSK"/>
                <w:sz w:val="36"/>
                <w:szCs w:val="36"/>
              </w:rPr>
            </w:pPr>
            <w:r w:rsidRPr="008D0D83">
              <w:rPr>
                <w:rFonts w:ascii="TH SarabunPSK" w:hAnsi="TH SarabunPSK" w:cs="TH SarabunPSK"/>
                <w:shadow/>
                <w:color w:val="000000"/>
                <w:kern w:val="24"/>
                <w:sz w:val="36"/>
                <w:szCs w:val="36"/>
                <w:cs/>
              </w:rPr>
              <w:t>หมายเหตุ :</w:t>
            </w:r>
            <w:r>
              <w:rPr>
                <w:rFonts w:ascii="TH SarabunPSK" w:hAnsi="TH SarabunPSK" w:cs="TH SarabunPSK" w:hint="cs"/>
                <w:shadow/>
                <w:color w:val="000000"/>
                <w:kern w:val="24"/>
                <w:sz w:val="36"/>
                <w:szCs w:val="36"/>
                <w:cs/>
              </w:rPr>
              <w:t xml:space="preserve">  </w:t>
            </w:r>
            <w:r w:rsidRPr="008D0D83">
              <w:rPr>
                <w:rFonts w:ascii="TH SarabunPSK" w:hAnsi="TH SarabunPSK" w:cs="TH SarabunPSK"/>
                <w:shadow/>
                <w:color w:val="000000"/>
                <w:kern w:val="24"/>
                <w:sz w:val="36"/>
                <w:szCs w:val="36"/>
                <w:cs/>
              </w:rPr>
              <w:t xml:space="preserve">โดยเฉลี่ย อสม. 1 คน ดูแล ปชช.ในครอบครัวและหลังคาเรือน </w:t>
            </w:r>
            <w:r>
              <w:rPr>
                <w:rFonts w:ascii="TH SarabunPSK" w:hAnsi="TH SarabunPSK" w:cs="TH SarabunPSK" w:hint="cs"/>
                <w:shadow/>
                <w:color w:val="000000"/>
                <w:kern w:val="24"/>
                <w:sz w:val="36"/>
                <w:szCs w:val="36"/>
                <w:cs/>
              </w:rPr>
              <w:t xml:space="preserve">                    </w:t>
            </w:r>
            <w:r w:rsidRPr="008D0D83">
              <w:rPr>
                <w:rFonts w:ascii="TH SarabunPSK" w:hAnsi="TH SarabunPSK" w:cs="TH SarabunPSK"/>
                <w:shadow/>
                <w:color w:val="000000"/>
                <w:kern w:val="24"/>
                <w:sz w:val="36"/>
                <w:szCs w:val="36"/>
                <w:cs/>
              </w:rPr>
              <w:t>10 - 20 หลังคาเรือน</w:t>
            </w:r>
            <w:r w:rsidR="00980DCA" w:rsidRPr="008D0D83">
              <w:rPr>
                <w:rFonts w:ascii="TH SarabunPSK" w:hAnsi="TH SarabunPSK" w:cs="TH SarabunPSK"/>
                <w:shadow/>
                <w:color w:val="000000"/>
                <w:kern w:val="24"/>
                <w:sz w:val="36"/>
                <w:szCs w:val="36"/>
                <w:cs/>
              </w:rPr>
              <w:t xml:space="preserve">    </w:t>
            </w:r>
          </w:p>
        </w:tc>
      </w:tr>
    </w:tbl>
    <w:p w:rsidR="00BF5544" w:rsidRPr="008D0D83" w:rsidRDefault="00BF5544" w:rsidP="008D0D83">
      <w:pPr>
        <w:pStyle w:val="ListParagraph2"/>
        <w:spacing w:before="120" w:after="120" w:line="240" w:lineRule="auto"/>
        <w:ind w:left="0" w:right="-329"/>
        <w:jc w:val="both"/>
        <w:rPr>
          <w:rFonts w:ascii="TH SarabunPSK" w:hAnsi="TH SarabunPSK" w:cs="TH SarabunPSK"/>
          <w:sz w:val="36"/>
          <w:szCs w:val="36"/>
        </w:rPr>
      </w:pPr>
      <w:r w:rsidRPr="008D0D83">
        <w:rPr>
          <w:rFonts w:ascii="TH SarabunPSK" w:hAnsi="TH SarabunPSK" w:cs="TH SarabunPSK"/>
          <w:sz w:val="36"/>
          <w:szCs w:val="36"/>
          <w:cs/>
        </w:rPr>
        <w:t>๓.</w:t>
      </w:r>
      <w:r w:rsidRPr="008D0D83">
        <w:rPr>
          <w:rFonts w:ascii="TH SarabunPSK" w:hAnsi="TH SarabunPSK" w:cs="TH SarabunPSK"/>
          <w:sz w:val="36"/>
          <w:szCs w:val="36"/>
        </w:rPr>
        <w:t xml:space="preserve"> </w:t>
      </w:r>
      <w:r w:rsidRPr="008D0D83">
        <w:rPr>
          <w:rFonts w:ascii="TH SarabunPSK" w:hAnsi="TH SarabunPSK" w:cs="TH SarabunPSK"/>
          <w:sz w:val="36"/>
          <w:szCs w:val="36"/>
          <w:cs/>
        </w:rPr>
        <w:t>โครงการส่งเสริม อสม.จังหวัดประจวบคีรีขันธ์ เชิงรุก</w:t>
      </w:r>
    </w:p>
    <w:p w:rsidR="00BF5544" w:rsidRDefault="00BF5544" w:rsidP="008D0D83">
      <w:pPr>
        <w:pStyle w:val="ListParagraph2"/>
        <w:spacing w:before="120" w:after="0" w:line="240" w:lineRule="auto"/>
        <w:ind w:left="0"/>
        <w:jc w:val="both"/>
        <w:rPr>
          <w:rFonts w:ascii="TH SarabunPSK" w:hAnsi="TH SarabunPSK" w:cs="TH SarabunPSK"/>
          <w:sz w:val="36"/>
          <w:szCs w:val="36"/>
          <w:u w:val="single"/>
        </w:rPr>
      </w:pPr>
      <w:r w:rsidRPr="008D0D83">
        <w:rPr>
          <w:rFonts w:ascii="TH SarabunPSK" w:hAnsi="TH SarabunPSK" w:cs="TH SarabunPSK"/>
          <w:sz w:val="36"/>
          <w:szCs w:val="36"/>
          <w:cs/>
        </w:rPr>
        <w:tab/>
        <w:t>ปีงบประมาณ ๒๕๕๕  จังหวัดประจวบคีรีขันธ์ ได้รับการจัดสรรงบประมาณ โครงการส่งเสริม อสม. เชิงรุก จากองค์การบริหารส่วนจังหวัดประจวบคีรีขันธ์ จำนวน อสม. 7,256 คน ๆ ละ 600 บาทต่อเดือน เป็นเงินทั้งสิ้น 52,243,200 บาท (ห้าสิบสองล้านสองแสนสี่หมื่นสามพันสองร้อยบาทถ้วน) ผลการเบิกจ่ายงบประมาณ ปี 2555 เป็นเงิน 49,</w:t>
      </w:r>
      <w:r w:rsidRPr="008D0D83">
        <w:rPr>
          <w:rFonts w:ascii="TH SarabunPSK" w:hAnsi="TH SarabunPSK" w:cs="TH SarabunPSK"/>
          <w:sz w:val="36"/>
          <w:szCs w:val="36"/>
        </w:rPr>
        <w:t>797</w:t>
      </w:r>
      <w:r w:rsidRPr="008D0D83">
        <w:rPr>
          <w:rFonts w:ascii="TH SarabunPSK" w:hAnsi="TH SarabunPSK" w:cs="TH SarabunPSK"/>
          <w:sz w:val="36"/>
          <w:szCs w:val="36"/>
          <w:cs/>
        </w:rPr>
        <w:t>,600 บาท คิดเป็นร้อยละ 95.3</w:t>
      </w:r>
      <w:r w:rsidRPr="008D0D83">
        <w:rPr>
          <w:rFonts w:ascii="TH SarabunPSK" w:hAnsi="TH SarabunPSK" w:cs="TH SarabunPSK"/>
          <w:sz w:val="36"/>
          <w:szCs w:val="36"/>
        </w:rPr>
        <w:t>2</w:t>
      </w:r>
      <w:r w:rsidRPr="008D0D83">
        <w:rPr>
          <w:rFonts w:ascii="TH SarabunPSK" w:hAnsi="TH SarabunPSK" w:cs="TH SarabunPSK"/>
          <w:sz w:val="36"/>
          <w:szCs w:val="36"/>
          <w:cs/>
        </w:rPr>
        <w:t xml:space="preserve"> ของงบประมาณที่ได้รับจัดสรร </w:t>
      </w:r>
    </w:p>
    <w:p w:rsidR="007C3A0D" w:rsidRPr="008D0D83" w:rsidRDefault="007C3A0D" w:rsidP="008D0D83">
      <w:pPr>
        <w:pStyle w:val="ListParagraph2"/>
        <w:spacing w:before="120" w:after="0" w:line="240" w:lineRule="auto"/>
        <w:ind w:left="0"/>
        <w:jc w:val="both"/>
        <w:rPr>
          <w:rFonts w:ascii="TH SarabunPSK" w:hAnsi="TH SarabunPSK" w:cs="TH SarabunPSK"/>
          <w:sz w:val="36"/>
          <w:szCs w:val="36"/>
          <w:u w:val="single"/>
        </w:rPr>
      </w:pPr>
    </w:p>
    <w:tbl>
      <w:tblPr>
        <w:tblW w:w="8518" w:type="dxa"/>
        <w:tblInd w:w="95" w:type="dxa"/>
        <w:tblLayout w:type="fixed"/>
        <w:tblLook w:val="04A0"/>
      </w:tblPr>
      <w:tblGrid>
        <w:gridCol w:w="8518"/>
      </w:tblGrid>
      <w:tr w:rsidR="00BF5544" w:rsidRPr="008D0D83" w:rsidTr="00980DCA">
        <w:trPr>
          <w:trHeight w:val="450"/>
        </w:trPr>
        <w:tc>
          <w:tcPr>
            <w:tcW w:w="85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544" w:rsidRDefault="00980DCA" w:rsidP="008D0D83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8D0D83">
              <w:rPr>
                <w:rFonts w:ascii="TH SarabunPSK" w:hAnsi="TH SarabunPSK" w:cs="TH SarabunPSK"/>
                <w:sz w:val="36"/>
                <w:szCs w:val="36"/>
                <w:cs/>
              </w:rPr>
              <w:t>ตารางที่ ๓๘</w:t>
            </w:r>
            <w:r w:rsidRPr="008D0D83">
              <w:rPr>
                <w:rFonts w:ascii="TH SarabunPSK" w:hAnsi="TH SarabunPSK" w:cs="TH SarabunPSK"/>
                <w:shadow/>
                <w:color w:val="000000"/>
                <w:kern w:val="24"/>
                <w:sz w:val="36"/>
                <w:szCs w:val="36"/>
                <w:cs/>
              </w:rPr>
              <w:t xml:space="preserve"> </w:t>
            </w:r>
            <w:r w:rsidR="007C3A0D">
              <w:rPr>
                <w:rFonts w:ascii="TH SarabunPSK" w:hAnsi="TH SarabunPSK" w:cs="TH SarabunPSK" w:hint="cs"/>
                <w:shadow/>
                <w:color w:val="000000"/>
                <w:kern w:val="24"/>
                <w:sz w:val="36"/>
                <w:szCs w:val="36"/>
                <w:cs/>
              </w:rPr>
              <w:t xml:space="preserve"> </w:t>
            </w:r>
            <w:r w:rsidRPr="008D0D83">
              <w:rPr>
                <w:rFonts w:ascii="TH SarabunPSK" w:hAnsi="TH SarabunPSK" w:cs="TH SarabunPSK"/>
                <w:shadow/>
                <w:color w:val="000000"/>
                <w:kern w:val="24"/>
                <w:sz w:val="36"/>
                <w:szCs w:val="36"/>
                <w:cs/>
              </w:rPr>
              <w:t xml:space="preserve"> </w:t>
            </w:r>
            <w:r w:rsidR="00BF5544" w:rsidRPr="008D0D83">
              <w:rPr>
                <w:rFonts w:ascii="TH SarabunPSK" w:hAnsi="TH SarabunPSK" w:cs="TH SarabunPSK"/>
                <w:sz w:val="36"/>
                <w:szCs w:val="36"/>
                <w:cs/>
              </w:rPr>
              <w:t>ผลการเบิกจ่ายงบประมาณโครงการส่งเสริมอาสาสมัครสาธารณสุขประจำหมู่บ้าน</w:t>
            </w:r>
            <w:r w:rsidR="00BF5544" w:rsidRPr="008D0D83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  <w:r w:rsidR="008D0D83" w:rsidRPr="008D0D83">
              <w:rPr>
                <w:rFonts w:ascii="TH SarabunPSK" w:hAnsi="TH SarabunPSK" w:cs="TH SarabunPSK"/>
                <w:sz w:val="36"/>
                <w:szCs w:val="36"/>
              </w:rPr>
              <w:t>(</w:t>
            </w:r>
            <w:r w:rsidR="008D0D83" w:rsidRPr="008D0D83">
              <w:rPr>
                <w:rFonts w:ascii="TH SarabunPSK" w:hAnsi="TH SarabunPSK" w:cs="TH SarabunPSK"/>
                <w:sz w:val="36"/>
                <w:szCs w:val="36"/>
                <w:cs/>
              </w:rPr>
              <w:t>อสม.)</w:t>
            </w:r>
            <w:r w:rsidR="007C3A0D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</w:t>
            </w:r>
            <w:r w:rsidR="008D0D83" w:rsidRPr="008D0D83">
              <w:rPr>
                <w:rFonts w:ascii="TH SarabunPSK" w:hAnsi="TH SarabunPSK" w:cs="TH SarabunPSK"/>
                <w:sz w:val="36"/>
                <w:szCs w:val="36"/>
                <w:cs/>
              </w:rPr>
              <w:t>เชิงรุก  จังหวัดประจวบคีรีขันธ์   (ปีงบประมาณ ๒๕๕๓ – ๒๕๕๕)</w:t>
            </w:r>
            <w:r w:rsidR="008D0D83" w:rsidRPr="008D0D83">
              <w:rPr>
                <w:rFonts w:ascii="TH SarabunPSK" w:hAnsi="TH SarabunPSK" w:cs="TH SarabunPSK"/>
                <w:sz w:val="36"/>
                <w:szCs w:val="36"/>
              </w:rPr>
              <w:t xml:space="preserve">  </w:t>
            </w:r>
          </w:p>
          <w:p w:rsidR="007C3A0D" w:rsidRPr="008D0D83" w:rsidRDefault="007C3A0D" w:rsidP="008D0D83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BF5544" w:rsidRPr="008D0D83" w:rsidTr="00980DCA">
        <w:trPr>
          <w:trHeight w:val="705"/>
        </w:trPr>
        <w:tc>
          <w:tcPr>
            <w:tcW w:w="85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tbl>
            <w:tblPr>
              <w:tblW w:w="8222" w:type="dxa"/>
              <w:tblInd w:w="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134"/>
              <w:gridCol w:w="1134"/>
              <w:gridCol w:w="1701"/>
              <w:gridCol w:w="1559"/>
              <w:gridCol w:w="1560"/>
              <w:gridCol w:w="1134"/>
            </w:tblGrid>
            <w:tr w:rsidR="007C3A0D" w:rsidRPr="008D0D83" w:rsidTr="007C3A0D">
              <w:trPr>
                <w:trHeight w:val="491"/>
              </w:trPr>
              <w:tc>
                <w:tcPr>
                  <w:tcW w:w="1134" w:type="dxa"/>
                  <w:shd w:val="clear" w:color="000000" w:fill="FFFFFF"/>
                  <w:hideMark/>
                </w:tcPr>
                <w:p w:rsidR="00980DCA" w:rsidRPr="007C3A0D" w:rsidRDefault="00980DCA" w:rsidP="007C3A0D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7C3A0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ปีงบ</w:t>
                  </w:r>
                  <w:r w:rsidR="007C3A0D">
                    <w:rPr>
                      <w:rFonts w:ascii="TH SarabunPSK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 w:rsidRPr="007C3A0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ประมาณ</w:t>
                  </w:r>
                </w:p>
              </w:tc>
              <w:tc>
                <w:tcPr>
                  <w:tcW w:w="1134" w:type="dxa"/>
                  <w:shd w:val="clear" w:color="000000" w:fill="FFFFFF"/>
                  <w:hideMark/>
                </w:tcPr>
                <w:p w:rsidR="00980DCA" w:rsidRPr="007C3A0D" w:rsidRDefault="00980DCA" w:rsidP="007C3A0D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7C3A0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อสม.(คน)</w:t>
                  </w:r>
                </w:p>
              </w:tc>
              <w:tc>
                <w:tcPr>
                  <w:tcW w:w="1701" w:type="dxa"/>
                  <w:shd w:val="clear" w:color="000000" w:fill="FFFFFF"/>
                  <w:hideMark/>
                </w:tcPr>
                <w:p w:rsidR="00980DCA" w:rsidRPr="007C3A0D" w:rsidRDefault="00980DCA" w:rsidP="007C3A0D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7C3A0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งบประมาณ</w:t>
                  </w:r>
                  <w:r w:rsidR="007C3A0D">
                    <w:rPr>
                      <w:rFonts w:ascii="TH SarabunPSK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           </w:t>
                  </w:r>
                  <w:r w:rsidR="007C3A0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br/>
                  </w:r>
                  <w:r w:rsidR="007C3A0D">
                    <w:rPr>
                      <w:rFonts w:ascii="TH SarabunPSK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    </w:t>
                  </w:r>
                  <w:r w:rsidRPr="007C3A0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ที่ได้รับ</w:t>
                  </w:r>
                </w:p>
              </w:tc>
              <w:tc>
                <w:tcPr>
                  <w:tcW w:w="1559" w:type="dxa"/>
                  <w:shd w:val="clear" w:color="000000" w:fill="FFFFFF"/>
                  <w:hideMark/>
                </w:tcPr>
                <w:p w:rsidR="00980DCA" w:rsidRPr="007C3A0D" w:rsidRDefault="00980DCA" w:rsidP="007C3A0D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7C3A0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ผลการเบิกจ่าย</w:t>
                  </w:r>
                </w:p>
              </w:tc>
              <w:tc>
                <w:tcPr>
                  <w:tcW w:w="1560" w:type="dxa"/>
                  <w:shd w:val="clear" w:color="000000" w:fill="FFFFFF"/>
                  <w:hideMark/>
                </w:tcPr>
                <w:p w:rsidR="00980DCA" w:rsidRPr="007C3A0D" w:rsidRDefault="00980DCA" w:rsidP="007C3A0D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7C3A0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งบประมาณ ส่งคืน อบจ.</w:t>
                  </w:r>
                </w:p>
              </w:tc>
              <w:tc>
                <w:tcPr>
                  <w:tcW w:w="1134" w:type="dxa"/>
                  <w:shd w:val="clear" w:color="000000" w:fill="FFFFFF"/>
                  <w:hideMark/>
                </w:tcPr>
                <w:p w:rsidR="00980DCA" w:rsidRPr="007C3A0D" w:rsidRDefault="00980DCA" w:rsidP="007C3A0D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7C3A0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ร้อยละการเบิกจ่าย</w:t>
                  </w:r>
                </w:p>
              </w:tc>
            </w:tr>
            <w:tr w:rsidR="002F6D3D" w:rsidRPr="008D0D83" w:rsidTr="007C3A0D">
              <w:trPr>
                <w:trHeight w:val="390"/>
              </w:trPr>
              <w:tc>
                <w:tcPr>
                  <w:tcW w:w="1134" w:type="dxa"/>
                  <w:shd w:val="clear" w:color="auto" w:fill="auto"/>
                  <w:noWrap/>
                  <w:vAlign w:val="bottom"/>
                  <w:hideMark/>
                </w:tcPr>
                <w:p w:rsidR="00980DCA" w:rsidRPr="007C3A0D" w:rsidRDefault="00980DCA" w:rsidP="00980DCA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7C3A0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2553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bottom"/>
                  <w:hideMark/>
                </w:tcPr>
                <w:p w:rsidR="00980DCA" w:rsidRPr="007C3A0D" w:rsidRDefault="00980DCA" w:rsidP="00980DCA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7C3A0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6,620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980DCA" w:rsidRPr="007C3A0D" w:rsidRDefault="00980DCA" w:rsidP="00980DCA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7C3A0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47,664,000</w:t>
                  </w:r>
                  <w:r w:rsidR="002F6D3D" w:rsidRPr="007C3A0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.00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980DCA" w:rsidRPr="007C3A0D" w:rsidRDefault="00980DCA" w:rsidP="00980DCA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</w:pPr>
                  <w:r w:rsidRPr="007C3A0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45,559,800</w:t>
                  </w:r>
                  <w:r w:rsidR="002F6D3D" w:rsidRPr="007C3A0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.00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980DCA" w:rsidRPr="007C3A0D" w:rsidRDefault="00980DCA" w:rsidP="00980DCA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7C3A0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2,104,200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bottom"/>
                  <w:hideMark/>
                </w:tcPr>
                <w:p w:rsidR="00980DCA" w:rsidRPr="007C3A0D" w:rsidRDefault="00980DCA" w:rsidP="00980DCA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7C3A0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95.59</w:t>
                  </w:r>
                </w:p>
              </w:tc>
            </w:tr>
            <w:tr w:rsidR="002F6D3D" w:rsidRPr="008D0D83" w:rsidTr="007C3A0D">
              <w:trPr>
                <w:trHeight w:val="390"/>
              </w:trPr>
              <w:tc>
                <w:tcPr>
                  <w:tcW w:w="1134" w:type="dxa"/>
                  <w:shd w:val="clear" w:color="auto" w:fill="auto"/>
                  <w:noWrap/>
                  <w:vAlign w:val="bottom"/>
                  <w:hideMark/>
                </w:tcPr>
                <w:p w:rsidR="00980DCA" w:rsidRPr="007C3A0D" w:rsidRDefault="00980DCA" w:rsidP="00980DCA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7C3A0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2554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bottom"/>
                  <w:hideMark/>
                </w:tcPr>
                <w:p w:rsidR="00980DCA" w:rsidRPr="007C3A0D" w:rsidRDefault="00980DCA" w:rsidP="00980DCA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7C3A0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7,256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980DCA" w:rsidRPr="007C3A0D" w:rsidRDefault="00980DCA" w:rsidP="00980DCA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7C3A0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52,243,200</w:t>
                  </w:r>
                  <w:r w:rsidR="002F6D3D" w:rsidRPr="007C3A0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.00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980DCA" w:rsidRPr="007C3A0D" w:rsidRDefault="00980DCA" w:rsidP="00980DCA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7C3A0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49,289,400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980DCA" w:rsidRPr="007C3A0D" w:rsidRDefault="00980DCA" w:rsidP="00980DCA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7C3A0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2,953,800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bottom"/>
                  <w:hideMark/>
                </w:tcPr>
                <w:p w:rsidR="00980DCA" w:rsidRPr="007C3A0D" w:rsidRDefault="00980DCA" w:rsidP="00980DCA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7C3A0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94.35</w:t>
                  </w:r>
                </w:p>
              </w:tc>
            </w:tr>
            <w:tr w:rsidR="002F6D3D" w:rsidRPr="008D0D83" w:rsidTr="007C3A0D">
              <w:trPr>
                <w:trHeight w:val="390"/>
              </w:trPr>
              <w:tc>
                <w:tcPr>
                  <w:tcW w:w="1134" w:type="dxa"/>
                  <w:shd w:val="clear" w:color="auto" w:fill="auto"/>
                  <w:noWrap/>
                  <w:vAlign w:val="bottom"/>
                  <w:hideMark/>
                </w:tcPr>
                <w:p w:rsidR="00980DCA" w:rsidRPr="007C3A0D" w:rsidRDefault="00980DCA" w:rsidP="00980DCA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7C3A0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2555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bottom"/>
                  <w:hideMark/>
                </w:tcPr>
                <w:p w:rsidR="00980DCA" w:rsidRPr="007C3A0D" w:rsidRDefault="00980DCA" w:rsidP="00980DCA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7C3A0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7,256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980DCA" w:rsidRPr="007C3A0D" w:rsidRDefault="00980DCA" w:rsidP="00980DCA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7C3A0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52,243,200</w:t>
                  </w:r>
                  <w:r w:rsidR="002F6D3D" w:rsidRPr="007C3A0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.00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980DCA" w:rsidRPr="007C3A0D" w:rsidRDefault="00980DCA" w:rsidP="00980DCA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7C3A0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49,797,600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980DCA" w:rsidRPr="007C3A0D" w:rsidRDefault="00980DCA" w:rsidP="00980DCA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7C3A0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2,445,600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bottom"/>
                  <w:hideMark/>
                </w:tcPr>
                <w:p w:rsidR="00980DCA" w:rsidRPr="007C3A0D" w:rsidRDefault="00980DCA" w:rsidP="00980DCA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7C3A0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95.32</w:t>
                  </w:r>
                </w:p>
              </w:tc>
            </w:tr>
          </w:tbl>
          <w:p w:rsidR="0064109E" w:rsidRPr="008D0D83" w:rsidRDefault="002F6D3D" w:rsidP="002F6D3D">
            <w:pPr>
              <w:pStyle w:val="ListParagraph2"/>
              <w:spacing w:after="0"/>
              <w:ind w:left="0" w:right="-108"/>
              <w:rPr>
                <w:rFonts w:ascii="TH SarabunPSK" w:hAnsi="TH SarabunPSK" w:cs="TH SarabunPSK"/>
                <w:sz w:val="36"/>
                <w:szCs w:val="36"/>
              </w:rPr>
            </w:pPr>
            <w:r w:rsidRPr="008D0D83">
              <w:rPr>
                <w:rFonts w:ascii="TH SarabunPSK" w:hAnsi="TH SarabunPSK" w:cs="TH SarabunPSK"/>
                <w:sz w:val="36"/>
                <w:szCs w:val="36"/>
                <w:cs/>
              </w:rPr>
              <w:lastRenderedPageBreak/>
              <w:t xml:space="preserve">จากตาราง  </w:t>
            </w:r>
            <w:r w:rsidR="0064109E" w:rsidRPr="008D0D83">
              <w:rPr>
                <w:rFonts w:ascii="TH SarabunPSK" w:hAnsi="TH SarabunPSK" w:cs="TH SarabunPSK"/>
                <w:sz w:val="36"/>
                <w:szCs w:val="36"/>
                <w:cs/>
              </w:rPr>
              <w:t>สาเหตุที่ทำให้การเบิกจ่ายงบประมาณได้เพียงร้อยละ 95.3</w:t>
            </w:r>
            <w:r w:rsidR="0064109E" w:rsidRPr="008D0D83">
              <w:rPr>
                <w:rFonts w:ascii="TH SarabunPSK" w:hAnsi="TH SarabunPSK" w:cs="TH SarabunPSK"/>
                <w:sz w:val="36"/>
                <w:szCs w:val="36"/>
              </w:rPr>
              <w:t>2</w:t>
            </w:r>
            <w:r w:rsidR="0064109E" w:rsidRPr="008D0D83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 เพราะมี อสม. ที่ลาออกระหว่างปี จำนวน 4</w:t>
            </w:r>
            <w:r w:rsidR="0064109E" w:rsidRPr="008D0D83">
              <w:rPr>
                <w:rFonts w:ascii="TH SarabunPSK" w:hAnsi="TH SarabunPSK" w:cs="TH SarabunPSK"/>
                <w:sz w:val="36"/>
                <w:szCs w:val="36"/>
              </w:rPr>
              <w:t>37</w:t>
            </w:r>
            <w:r w:rsidR="0064109E" w:rsidRPr="008D0D83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คน , อสม.ย้ายที่อยู่ระหว่างปี จำนวน 7 คน และ อสม.เสียชีวิต จำนวน </w:t>
            </w:r>
            <w:r w:rsidR="0064109E" w:rsidRPr="008D0D83">
              <w:rPr>
                <w:rFonts w:ascii="TH SarabunPSK" w:hAnsi="TH SarabunPSK" w:cs="TH SarabunPSK"/>
                <w:sz w:val="36"/>
                <w:szCs w:val="36"/>
              </w:rPr>
              <w:t>30</w:t>
            </w:r>
            <w:r w:rsidR="0064109E" w:rsidRPr="008D0D83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คน </w:t>
            </w:r>
            <w:r w:rsidRPr="008D0D83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 </w:t>
            </w:r>
            <w:r w:rsidR="0064109E" w:rsidRPr="008D0D83">
              <w:rPr>
                <w:rFonts w:ascii="TH SarabunPSK" w:hAnsi="TH SarabunPSK" w:cs="TH SarabunPSK"/>
                <w:sz w:val="36"/>
                <w:szCs w:val="36"/>
                <w:cs/>
              </w:rPr>
              <w:t>นอกจากนี้ อสม.บางรายที่ไม่ขอรับค่าตอบแทนรายเดือนบางเดือน  เนื่องจากไม่ได้ปฏิบัติหน้าที่/ไม่ได้รายงานผลการปฏิบัติงานในเดือนนั้นๆ</w:t>
            </w:r>
          </w:p>
          <w:tbl>
            <w:tblPr>
              <w:tblW w:w="8539" w:type="dxa"/>
              <w:tblInd w:w="13" w:type="dxa"/>
              <w:tblLayout w:type="fixed"/>
              <w:tblLook w:val="04A0"/>
            </w:tblPr>
            <w:tblGrid>
              <w:gridCol w:w="8539"/>
            </w:tblGrid>
            <w:tr w:rsidR="0064109E" w:rsidRPr="008D0D83" w:rsidTr="00F55F1F">
              <w:trPr>
                <w:trHeight w:val="379"/>
              </w:trPr>
              <w:tc>
                <w:tcPr>
                  <w:tcW w:w="85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4109E" w:rsidRPr="008D0D83" w:rsidRDefault="0064109E" w:rsidP="002F6D3D">
                  <w:pPr>
                    <w:jc w:val="both"/>
                    <w:rPr>
                      <w:rFonts w:ascii="TH SarabunPSK" w:hAnsi="TH SarabunPSK" w:cs="TH SarabunPSK"/>
                      <w:sz w:val="36"/>
                      <w:szCs w:val="36"/>
                    </w:rPr>
                  </w:pPr>
                  <w:r w:rsidRPr="008D0D83">
                    <w:rPr>
                      <w:rFonts w:ascii="TH SarabunPSK" w:hAnsi="TH SarabunPSK" w:cs="TH SarabunPSK"/>
                      <w:sz w:val="36"/>
                      <w:szCs w:val="36"/>
                      <w:cs/>
                    </w:rPr>
                    <w:t xml:space="preserve">๔.ผลการปฏิบัติงานของ อสม.ปีงบประมาณ ๒๕๕๕               </w:t>
                  </w:r>
                </w:p>
                <w:p w:rsidR="0064109E" w:rsidRPr="008D0D83" w:rsidRDefault="002F6D3D" w:rsidP="007E565C">
                  <w:pPr>
                    <w:rPr>
                      <w:rFonts w:ascii="TH SarabunPSK" w:hAnsi="TH SarabunPSK" w:cs="TH SarabunPSK"/>
                      <w:sz w:val="36"/>
                      <w:szCs w:val="36"/>
                    </w:rPr>
                  </w:pPr>
                  <w:r w:rsidRPr="008D0D83">
                    <w:rPr>
                      <w:rFonts w:ascii="TH SarabunPSK" w:hAnsi="TH SarabunPSK" w:cs="TH SarabunPSK"/>
                      <w:sz w:val="36"/>
                      <w:szCs w:val="36"/>
                      <w:cs/>
                    </w:rPr>
                    <w:t xml:space="preserve">          </w:t>
                  </w:r>
                  <w:r w:rsidR="0064109E" w:rsidRPr="008D0D83">
                    <w:rPr>
                      <w:rFonts w:ascii="TH SarabunPSK" w:hAnsi="TH SarabunPSK" w:cs="TH SarabunPSK"/>
                      <w:sz w:val="36"/>
                      <w:szCs w:val="36"/>
                      <w:cs/>
                    </w:rPr>
                    <w:t>จากการรวบรวม ผลการปฏิบัติงานของ อสม. จากหน่วยบริการสาธารณสุขต่างๆของ จังหวัดประจวบคีรีขันธ์  พบว่า อสม. มีผลงานดังตาราง</w:t>
                  </w:r>
                </w:p>
                <w:p w:rsidR="000B56E2" w:rsidRDefault="002F6D3D" w:rsidP="007C3A0D">
                  <w:pPr>
                    <w:rPr>
                      <w:rFonts w:ascii="TH SarabunPSK" w:hAnsi="TH SarabunPSK" w:cs="TH SarabunPSK"/>
                      <w:sz w:val="36"/>
                      <w:szCs w:val="36"/>
                    </w:rPr>
                  </w:pPr>
                  <w:r w:rsidRPr="008D0D83">
                    <w:rPr>
                      <w:rFonts w:ascii="TH SarabunPSK" w:hAnsi="TH SarabunPSK" w:cs="TH SarabunPSK"/>
                      <w:sz w:val="36"/>
                      <w:szCs w:val="36"/>
                      <w:cs/>
                    </w:rPr>
                    <w:t>ตารางที่ ๓๙</w:t>
                  </w:r>
                  <w:r w:rsidRPr="008D0D83">
                    <w:rPr>
                      <w:rFonts w:ascii="TH SarabunPSK" w:hAnsi="TH SarabunPSK" w:cs="TH SarabunPSK"/>
                      <w:shadow/>
                      <w:color w:val="000000"/>
                      <w:kern w:val="24"/>
                      <w:sz w:val="36"/>
                      <w:szCs w:val="36"/>
                      <w:cs/>
                    </w:rPr>
                    <w:t xml:space="preserve">  </w:t>
                  </w:r>
                  <w:r w:rsidR="000B56E2" w:rsidRPr="008D0D83">
                    <w:rPr>
                      <w:rFonts w:ascii="TH SarabunPSK" w:hAnsi="TH SarabunPSK" w:cs="TH SarabunPSK"/>
                      <w:sz w:val="36"/>
                      <w:szCs w:val="36"/>
                      <w:cs/>
                    </w:rPr>
                    <w:t xml:space="preserve">  แสดงผลการปฏิบัติงานของ อสม. ปีงบประมาณ  ๒๕๕๕ จังหวัดประจวบคีรีขันธ์</w:t>
                  </w:r>
                </w:p>
                <w:p w:rsidR="005E55FB" w:rsidRPr="008D0D83" w:rsidRDefault="005E55FB" w:rsidP="007C3A0D">
                  <w:pPr>
                    <w:rPr>
                      <w:rFonts w:ascii="TH SarabunPSK" w:hAnsi="TH SarabunPSK" w:cs="TH SarabunPSK"/>
                      <w:sz w:val="36"/>
                      <w:szCs w:val="36"/>
                    </w:rPr>
                  </w:pPr>
                </w:p>
              </w:tc>
            </w:tr>
            <w:tr w:rsidR="0064109E" w:rsidRPr="008D0D83" w:rsidTr="00F55F1F">
              <w:trPr>
                <w:trHeight w:val="379"/>
              </w:trPr>
              <w:tc>
                <w:tcPr>
                  <w:tcW w:w="8539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tbl>
                  <w:tblPr>
                    <w:tblW w:w="7996" w:type="dxa"/>
                    <w:tblLayout w:type="fixed"/>
                    <w:tblLook w:val="04A0"/>
                  </w:tblPr>
                  <w:tblGrid>
                    <w:gridCol w:w="567"/>
                    <w:gridCol w:w="5586"/>
                    <w:gridCol w:w="851"/>
                    <w:gridCol w:w="992"/>
                  </w:tblGrid>
                  <w:tr w:rsidR="005B2E12" w:rsidRPr="007C3A0D" w:rsidTr="00910FFD">
                    <w:trPr>
                      <w:trHeight w:val="393"/>
                    </w:trPr>
                    <w:tc>
                      <w:tcPr>
                        <w:tcW w:w="56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FFFF"/>
                        <w:hideMark/>
                      </w:tcPr>
                      <w:p w:rsidR="005B2E12" w:rsidRPr="00910FFD" w:rsidRDefault="005B2E12" w:rsidP="005B2E12">
                        <w:pPr>
                          <w:jc w:val="center"/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ลำ</w:t>
                        </w:r>
                        <w:r w:rsidR="007C3A0D" w:rsidRPr="00910FFD">
                          <w:rPr>
                            <w:rFonts w:ascii="TH SarabunPSK" w:hAnsi="TH SarabunPSK" w:cs="TH SarabunPSK" w:hint="cs"/>
                            <w:color w:val="000000"/>
                            <w:sz w:val="32"/>
                            <w:szCs w:val="32"/>
                            <w:cs/>
                          </w:rPr>
                          <w:t xml:space="preserve"> </w:t>
                        </w: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ดับที่</w:t>
                        </w:r>
                      </w:p>
                    </w:tc>
                    <w:tc>
                      <w:tcPr>
                        <w:tcW w:w="5586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FFFF"/>
                        <w:hideMark/>
                      </w:tcPr>
                      <w:p w:rsidR="005B2E12" w:rsidRPr="00910FFD" w:rsidRDefault="005B2E12" w:rsidP="005B2E12">
                        <w:pPr>
                          <w:jc w:val="center"/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กิจกรรมการปฏิบัติงาน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FFFF"/>
                        <w:hideMark/>
                      </w:tcPr>
                      <w:p w:rsidR="005B2E12" w:rsidRPr="00910FFD" w:rsidRDefault="005B2E12" w:rsidP="005B2E12">
                        <w:pPr>
                          <w:jc w:val="center"/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หน่วยนับ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FFFF"/>
                        <w:hideMark/>
                      </w:tcPr>
                      <w:p w:rsidR="005B2E12" w:rsidRPr="00910FFD" w:rsidRDefault="005B2E12" w:rsidP="005B2E12">
                        <w:pPr>
                          <w:jc w:val="center"/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ผลงาน</w:t>
                        </w:r>
                      </w:p>
                    </w:tc>
                  </w:tr>
                  <w:tr w:rsidR="005B2E12" w:rsidRPr="007C3A0D" w:rsidTr="00910FFD">
                    <w:trPr>
                      <w:trHeight w:val="255"/>
                    </w:trPr>
                    <w:tc>
                      <w:tcPr>
                        <w:tcW w:w="567" w:type="dxa"/>
                        <w:vMerge w:val="restart"/>
                        <w:tcBorders>
                          <w:top w:val="nil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shd w:val="clear" w:color="000000" w:fill="FFFFFF"/>
                        <w:hideMark/>
                      </w:tcPr>
                      <w:p w:rsidR="005B2E12" w:rsidRPr="00910FFD" w:rsidRDefault="005B2E12" w:rsidP="005B2E12">
                        <w:pPr>
                          <w:jc w:val="center"/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  <w:tc>
                      <w:tcPr>
                        <w:tcW w:w="7429" w:type="dxa"/>
                        <w:gridSpan w:val="3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000000"/>
                        </w:tcBorders>
                        <w:shd w:val="clear" w:color="000000" w:fill="FFFFFF"/>
                        <w:vAlign w:val="bottom"/>
                        <w:hideMark/>
                      </w:tcPr>
                      <w:p w:rsidR="005B2E12" w:rsidRPr="00910FFD" w:rsidRDefault="005B2E12" w:rsidP="005B2E12">
                        <w:pPr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การส่งเสริมสุขภาพ</w:t>
                        </w:r>
                      </w:p>
                    </w:tc>
                  </w:tr>
                  <w:tr w:rsidR="005B2E12" w:rsidRPr="007C3A0D" w:rsidTr="00910FFD">
                    <w:trPr>
                      <w:trHeight w:val="216"/>
                    </w:trPr>
                    <w:tc>
                      <w:tcPr>
                        <w:tcW w:w="567" w:type="dxa"/>
                        <w:vMerge/>
                        <w:tcBorders>
                          <w:top w:val="nil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5B2E12" w:rsidRPr="00910FFD" w:rsidRDefault="005B2E12" w:rsidP="005B2E12">
                        <w:pPr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58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FFFF"/>
                        <w:vAlign w:val="bottom"/>
                        <w:hideMark/>
                      </w:tcPr>
                      <w:p w:rsidR="005B2E12" w:rsidRPr="00910FFD" w:rsidRDefault="005B2E12" w:rsidP="005B2E12">
                        <w:pPr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  <w:t xml:space="preserve">1.1 </w:t>
                        </w: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อสม.เยี่ยมให้คำแนะนำหญิงตั้งครรภ์ (รายใหม่)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FFFF"/>
                        <w:vAlign w:val="bottom"/>
                        <w:hideMark/>
                      </w:tcPr>
                      <w:p w:rsidR="005B2E12" w:rsidRPr="00910FFD" w:rsidRDefault="005B2E12" w:rsidP="005B2E12">
                        <w:pPr>
                          <w:jc w:val="center"/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คน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FFFF"/>
                        <w:vAlign w:val="bottom"/>
                        <w:hideMark/>
                      </w:tcPr>
                      <w:p w:rsidR="005B2E12" w:rsidRPr="00910FFD" w:rsidRDefault="005B2E12" w:rsidP="005B2E12">
                        <w:pPr>
                          <w:jc w:val="right"/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  <w:t>4,433</w:t>
                        </w:r>
                      </w:p>
                    </w:tc>
                  </w:tr>
                  <w:tr w:rsidR="005B2E12" w:rsidRPr="007C3A0D" w:rsidTr="00910FFD">
                    <w:trPr>
                      <w:trHeight w:val="291"/>
                    </w:trPr>
                    <w:tc>
                      <w:tcPr>
                        <w:tcW w:w="567" w:type="dxa"/>
                        <w:vMerge/>
                        <w:tcBorders>
                          <w:top w:val="nil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5B2E12" w:rsidRPr="00910FFD" w:rsidRDefault="005B2E12" w:rsidP="005B2E12">
                        <w:pPr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58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FFFF"/>
                        <w:vAlign w:val="bottom"/>
                        <w:hideMark/>
                      </w:tcPr>
                      <w:p w:rsidR="005B2E12" w:rsidRPr="00910FFD" w:rsidRDefault="005B2E12" w:rsidP="005B2E12">
                        <w:pPr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อสม.ค้นหาหญิงตั้งครรภ์อายุต่ำกว่า 15 ปี(รายใหม่)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FFFF"/>
                        <w:vAlign w:val="bottom"/>
                        <w:hideMark/>
                      </w:tcPr>
                      <w:p w:rsidR="005B2E12" w:rsidRPr="00910FFD" w:rsidRDefault="005B2E12" w:rsidP="005B2E12">
                        <w:pPr>
                          <w:jc w:val="center"/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คน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FFFF"/>
                        <w:vAlign w:val="bottom"/>
                        <w:hideMark/>
                      </w:tcPr>
                      <w:p w:rsidR="005B2E12" w:rsidRPr="00910FFD" w:rsidRDefault="005B2E12" w:rsidP="005B2E12">
                        <w:pPr>
                          <w:jc w:val="right"/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  <w:t>363</w:t>
                        </w:r>
                      </w:p>
                    </w:tc>
                  </w:tr>
                  <w:tr w:rsidR="005B2E12" w:rsidRPr="007C3A0D" w:rsidTr="00910FFD">
                    <w:trPr>
                      <w:trHeight w:val="381"/>
                    </w:trPr>
                    <w:tc>
                      <w:tcPr>
                        <w:tcW w:w="567" w:type="dxa"/>
                        <w:vMerge/>
                        <w:tcBorders>
                          <w:top w:val="nil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5B2E12" w:rsidRPr="00910FFD" w:rsidRDefault="005B2E12" w:rsidP="005B2E12">
                        <w:pPr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58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FFFF"/>
                        <w:vAlign w:val="bottom"/>
                        <w:hideMark/>
                      </w:tcPr>
                      <w:p w:rsidR="005B2E12" w:rsidRPr="00910FFD" w:rsidRDefault="005B2E12" w:rsidP="005B2E12">
                        <w:pPr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  <w:t xml:space="preserve">1.2 </w:t>
                        </w: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อสม.บริการเยี่ยมให้คำแนะนำหญิงหลังคลอด (รายใหม่)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FFFF"/>
                        <w:vAlign w:val="bottom"/>
                        <w:hideMark/>
                      </w:tcPr>
                      <w:p w:rsidR="005B2E12" w:rsidRPr="00910FFD" w:rsidRDefault="005B2E12" w:rsidP="005B2E12">
                        <w:pPr>
                          <w:jc w:val="center"/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คน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FFFF"/>
                        <w:vAlign w:val="bottom"/>
                        <w:hideMark/>
                      </w:tcPr>
                      <w:p w:rsidR="005B2E12" w:rsidRPr="00910FFD" w:rsidRDefault="005B2E12" w:rsidP="005B2E12">
                        <w:pPr>
                          <w:jc w:val="right"/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  <w:t>5,128</w:t>
                        </w:r>
                      </w:p>
                    </w:tc>
                  </w:tr>
                  <w:tr w:rsidR="005B2E12" w:rsidRPr="007C3A0D" w:rsidTr="00910FFD">
                    <w:trPr>
                      <w:trHeight w:val="543"/>
                    </w:trPr>
                    <w:tc>
                      <w:tcPr>
                        <w:tcW w:w="567" w:type="dxa"/>
                        <w:vMerge/>
                        <w:tcBorders>
                          <w:top w:val="nil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5B2E12" w:rsidRPr="00910FFD" w:rsidRDefault="005B2E12" w:rsidP="005B2E12">
                        <w:pPr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58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FFFF"/>
                        <w:vAlign w:val="bottom"/>
                        <w:hideMark/>
                      </w:tcPr>
                      <w:p w:rsidR="005B2E12" w:rsidRPr="00910FFD" w:rsidRDefault="005B2E12" w:rsidP="005B2E12">
                        <w:pPr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มารดาที่ไม่สามารถเลี้ยงดูบุตรด้วยนมแม่อย่างเดียวครบ 6 เดือน</w:t>
                        </w:r>
                        <w:r w:rsidR="007C3A0D" w:rsidRPr="00910FFD">
                          <w:rPr>
                            <w:rFonts w:ascii="TH SarabunPSK" w:hAnsi="TH SarabunPSK" w:cs="TH SarabunPSK" w:hint="cs"/>
                            <w:color w:val="000000"/>
                            <w:sz w:val="32"/>
                            <w:szCs w:val="32"/>
                            <w:cs/>
                          </w:rPr>
                          <w:t xml:space="preserve"> </w:t>
                        </w: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(รายใหม่)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FFFF"/>
                        <w:vAlign w:val="bottom"/>
                        <w:hideMark/>
                      </w:tcPr>
                      <w:p w:rsidR="005B2E12" w:rsidRPr="00910FFD" w:rsidRDefault="005B2E12" w:rsidP="005B2E12">
                        <w:pPr>
                          <w:jc w:val="center"/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คน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FFFF"/>
                        <w:vAlign w:val="bottom"/>
                        <w:hideMark/>
                      </w:tcPr>
                      <w:p w:rsidR="005B2E12" w:rsidRPr="00910FFD" w:rsidRDefault="005B2E12" w:rsidP="005B2E12">
                        <w:pPr>
                          <w:jc w:val="right"/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  <w:t>2,478</w:t>
                        </w:r>
                      </w:p>
                    </w:tc>
                  </w:tr>
                  <w:tr w:rsidR="005B2E12" w:rsidRPr="007C3A0D" w:rsidTr="00910FFD">
                    <w:trPr>
                      <w:trHeight w:val="184"/>
                    </w:trPr>
                    <w:tc>
                      <w:tcPr>
                        <w:tcW w:w="567" w:type="dxa"/>
                        <w:vMerge/>
                        <w:tcBorders>
                          <w:top w:val="nil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5B2E12" w:rsidRPr="00910FFD" w:rsidRDefault="005B2E12" w:rsidP="005B2E12">
                        <w:pPr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58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FFFF"/>
                        <w:vAlign w:val="bottom"/>
                        <w:hideMark/>
                      </w:tcPr>
                      <w:p w:rsidR="005B2E12" w:rsidRPr="00910FFD" w:rsidRDefault="005B2E12" w:rsidP="005B2E12">
                        <w:pPr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  <w:t xml:space="preserve">1.3 </w:t>
                        </w: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อสม.เยี่ยมบ้านและให้คำแนะนำผู้สูงอายุด้านการดูแลสุขภาพ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FFFF"/>
                        <w:vAlign w:val="bottom"/>
                        <w:hideMark/>
                      </w:tcPr>
                      <w:p w:rsidR="005B2E12" w:rsidRPr="00910FFD" w:rsidRDefault="005B2E12" w:rsidP="005B2E12">
                        <w:pPr>
                          <w:jc w:val="center"/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คน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FFFF"/>
                        <w:vAlign w:val="bottom"/>
                        <w:hideMark/>
                      </w:tcPr>
                      <w:p w:rsidR="005B2E12" w:rsidRPr="00910FFD" w:rsidRDefault="005B2E12" w:rsidP="005B2E12">
                        <w:pPr>
                          <w:jc w:val="right"/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  <w:t>307,308</w:t>
                        </w:r>
                      </w:p>
                    </w:tc>
                  </w:tr>
                  <w:tr w:rsidR="005B2E12" w:rsidRPr="007C3A0D" w:rsidTr="00910FFD">
                    <w:trPr>
                      <w:trHeight w:val="390"/>
                    </w:trPr>
                    <w:tc>
                      <w:tcPr>
                        <w:tcW w:w="567" w:type="dxa"/>
                        <w:vMerge/>
                        <w:tcBorders>
                          <w:top w:val="nil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5B2E12" w:rsidRPr="00910FFD" w:rsidRDefault="005B2E12" w:rsidP="005B2E12">
                        <w:pPr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58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FFFF"/>
                        <w:vAlign w:val="bottom"/>
                        <w:hideMark/>
                      </w:tcPr>
                      <w:p w:rsidR="005B2E12" w:rsidRPr="00910FFD" w:rsidRDefault="005B2E12" w:rsidP="005B2E12">
                        <w:pPr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ผู้สูงอายุที่เป็นโรคเรื้อรังและถูกทอดทิ้งอยู่เพียงลำพัง (รายใหม่)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FFFF"/>
                        <w:vAlign w:val="bottom"/>
                        <w:hideMark/>
                      </w:tcPr>
                      <w:p w:rsidR="005B2E12" w:rsidRPr="00910FFD" w:rsidRDefault="005B2E12" w:rsidP="005B2E12">
                        <w:pPr>
                          <w:jc w:val="center"/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คน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FFFF"/>
                        <w:vAlign w:val="bottom"/>
                        <w:hideMark/>
                      </w:tcPr>
                      <w:p w:rsidR="005B2E12" w:rsidRPr="00910FFD" w:rsidRDefault="005B2E12" w:rsidP="005B2E12">
                        <w:pPr>
                          <w:jc w:val="right"/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  <w:t>11,499</w:t>
                        </w:r>
                      </w:p>
                    </w:tc>
                  </w:tr>
                  <w:tr w:rsidR="005B2E12" w:rsidRPr="007C3A0D" w:rsidTr="00910FFD">
                    <w:trPr>
                      <w:trHeight w:val="293"/>
                    </w:trPr>
                    <w:tc>
                      <w:tcPr>
                        <w:tcW w:w="567" w:type="dxa"/>
                        <w:vMerge/>
                        <w:tcBorders>
                          <w:top w:val="nil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5B2E12" w:rsidRPr="00910FFD" w:rsidRDefault="005B2E12" w:rsidP="005B2E12">
                        <w:pPr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58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FFFF"/>
                        <w:vAlign w:val="bottom"/>
                        <w:hideMark/>
                      </w:tcPr>
                      <w:p w:rsidR="005B2E12" w:rsidRPr="00910FFD" w:rsidRDefault="005B2E12" w:rsidP="005B2E12">
                        <w:pPr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  <w:t xml:space="preserve">1.4 </w:t>
                        </w: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อสม.เยี่ยมบ้านและให้คำแนะนำผู้พิการด้านการดูแลสุขภาพ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FFFF"/>
                        <w:vAlign w:val="bottom"/>
                        <w:hideMark/>
                      </w:tcPr>
                      <w:p w:rsidR="005B2E12" w:rsidRPr="00910FFD" w:rsidRDefault="005B2E12" w:rsidP="005B2E12">
                        <w:pPr>
                          <w:jc w:val="center"/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คน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FFFF"/>
                        <w:vAlign w:val="bottom"/>
                        <w:hideMark/>
                      </w:tcPr>
                      <w:p w:rsidR="005B2E12" w:rsidRPr="00910FFD" w:rsidRDefault="005B2E12" w:rsidP="005B2E12">
                        <w:pPr>
                          <w:jc w:val="right"/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  <w:t>53,987</w:t>
                        </w:r>
                      </w:p>
                    </w:tc>
                  </w:tr>
                  <w:tr w:rsidR="005B2E12" w:rsidRPr="007C3A0D" w:rsidTr="00910FFD">
                    <w:trPr>
                      <w:trHeight w:val="242"/>
                    </w:trPr>
                    <w:tc>
                      <w:tcPr>
                        <w:tcW w:w="567" w:type="dxa"/>
                        <w:vMerge w:val="restart"/>
                        <w:tcBorders>
                          <w:top w:val="nil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shd w:val="clear" w:color="000000" w:fill="FFFFFF"/>
                        <w:hideMark/>
                      </w:tcPr>
                      <w:p w:rsidR="005B2E12" w:rsidRPr="00910FFD" w:rsidRDefault="005B2E12" w:rsidP="005B2E12">
                        <w:pPr>
                          <w:jc w:val="center"/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  <w:tc>
                      <w:tcPr>
                        <w:tcW w:w="558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FFFF"/>
                        <w:vAlign w:val="bottom"/>
                        <w:hideMark/>
                      </w:tcPr>
                      <w:p w:rsidR="005B2E12" w:rsidRPr="00910FFD" w:rsidRDefault="005B2E12" w:rsidP="005B2E12">
                        <w:pPr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การเฝ้าระวังและป้องกันควบคุมโรค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FFFF"/>
                        <w:vAlign w:val="bottom"/>
                        <w:hideMark/>
                      </w:tcPr>
                      <w:p w:rsidR="005B2E12" w:rsidRPr="00910FFD" w:rsidRDefault="005B2E12" w:rsidP="005B2E12">
                        <w:pPr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  <w:t> 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FFFF"/>
                        <w:vAlign w:val="bottom"/>
                        <w:hideMark/>
                      </w:tcPr>
                      <w:p w:rsidR="005B2E12" w:rsidRPr="00910FFD" w:rsidRDefault="005B2E12" w:rsidP="005B2E12">
                        <w:pPr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  <w:t> </w:t>
                        </w:r>
                      </w:p>
                    </w:tc>
                  </w:tr>
                  <w:tr w:rsidR="005B2E12" w:rsidRPr="007C3A0D" w:rsidTr="00910FFD">
                    <w:trPr>
                      <w:trHeight w:val="675"/>
                    </w:trPr>
                    <w:tc>
                      <w:tcPr>
                        <w:tcW w:w="567" w:type="dxa"/>
                        <w:vMerge/>
                        <w:tcBorders>
                          <w:top w:val="nil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5B2E12" w:rsidRPr="00910FFD" w:rsidRDefault="005B2E12" w:rsidP="005B2E12">
                        <w:pPr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58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FFFF"/>
                        <w:vAlign w:val="bottom"/>
                        <w:hideMark/>
                      </w:tcPr>
                      <w:p w:rsidR="005B2E12" w:rsidRPr="00910FFD" w:rsidRDefault="005B2E12" w:rsidP="005B2E12">
                        <w:pPr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  <w:t xml:space="preserve">2.1 </w:t>
                        </w: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เฝ้าระวังป้องกัน ควบคุมโรคไข้เลือดออก (ปิด เปลี่ยน ปล่อย</w:t>
                        </w: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  <w:t xml:space="preserve"> </w:t>
                        </w: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ปรับปรุง ปฏิบัติเป็นนิสัย)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FFFF"/>
                        <w:vAlign w:val="bottom"/>
                        <w:hideMark/>
                      </w:tcPr>
                      <w:p w:rsidR="005B2E12" w:rsidRPr="00910FFD" w:rsidRDefault="005B2E12" w:rsidP="005B2E12">
                        <w:pPr>
                          <w:jc w:val="center"/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ครัว</w:t>
                        </w:r>
                        <w:r w:rsidR="00910FFD">
                          <w:rPr>
                            <w:rFonts w:ascii="TH SarabunPSK" w:hAnsi="TH SarabunPSK" w:cs="TH SarabunPSK" w:hint="cs"/>
                            <w:color w:val="000000"/>
                            <w:sz w:val="32"/>
                            <w:szCs w:val="32"/>
                            <w:cs/>
                          </w:rPr>
                          <w:t xml:space="preserve"> </w:t>
                        </w: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เรือน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FFFF"/>
                        <w:vAlign w:val="bottom"/>
                        <w:hideMark/>
                      </w:tcPr>
                      <w:p w:rsidR="005B2E12" w:rsidRPr="00910FFD" w:rsidRDefault="005B2E12" w:rsidP="005B2E12">
                        <w:pPr>
                          <w:jc w:val="right"/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  <w:t>936,331</w:t>
                        </w:r>
                      </w:p>
                    </w:tc>
                  </w:tr>
                  <w:tr w:rsidR="005B2E12" w:rsidRPr="007C3A0D" w:rsidTr="00910FFD">
                    <w:trPr>
                      <w:trHeight w:val="360"/>
                    </w:trPr>
                    <w:tc>
                      <w:tcPr>
                        <w:tcW w:w="567" w:type="dxa"/>
                        <w:vMerge/>
                        <w:tcBorders>
                          <w:top w:val="nil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5B2E12" w:rsidRPr="00910FFD" w:rsidRDefault="005B2E12" w:rsidP="005B2E12">
                        <w:pPr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58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FFFF"/>
                        <w:vAlign w:val="bottom"/>
                        <w:hideMark/>
                      </w:tcPr>
                      <w:p w:rsidR="005B2E12" w:rsidRPr="00910FFD" w:rsidRDefault="005B2E12" w:rsidP="005B2E12">
                        <w:pPr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  <w:t xml:space="preserve">2.2 </w:t>
                        </w: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เฝ้าระวังป้องกันควบคุมโรคไข้หวัดใหญ่ (ปิด</w:t>
                        </w: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  <w:t xml:space="preserve">  </w:t>
                        </w: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ล้าง</w:t>
                        </w: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  <w:t xml:space="preserve">  </w:t>
                        </w: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เลี่ยง</w:t>
                        </w: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  <w:t xml:space="preserve">  </w:t>
                        </w: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หยุด)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FFFF"/>
                        <w:vAlign w:val="bottom"/>
                        <w:hideMark/>
                      </w:tcPr>
                      <w:p w:rsidR="005B2E12" w:rsidRPr="00910FFD" w:rsidRDefault="005B2E12" w:rsidP="005B2E12">
                        <w:pPr>
                          <w:jc w:val="center"/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ครัว</w:t>
                        </w:r>
                        <w:r w:rsidR="00910FFD">
                          <w:rPr>
                            <w:rFonts w:ascii="TH SarabunPSK" w:hAnsi="TH SarabunPSK" w:cs="TH SarabunPSK" w:hint="cs"/>
                            <w:color w:val="000000"/>
                            <w:sz w:val="32"/>
                            <w:szCs w:val="32"/>
                            <w:cs/>
                          </w:rPr>
                          <w:t xml:space="preserve"> </w:t>
                        </w: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เรือน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FFFF"/>
                        <w:vAlign w:val="bottom"/>
                        <w:hideMark/>
                      </w:tcPr>
                      <w:p w:rsidR="005B2E12" w:rsidRPr="00910FFD" w:rsidRDefault="005B2E12" w:rsidP="005B2E12">
                        <w:pPr>
                          <w:jc w:val="right"/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  <w:t>894,712</w:t>
                        </w:r>
                      </w:p>
                    </w:tc>
                  </w:tr>
                  <w:tr w:rsidR="005B2E12" w:rsidRPr="007C3A0D" w:rsidTr="00910FFD">
                    <w:trPr>
                      <w:trHeight w:val="603"/>
                    </w:trPr>
                    <w:tc>
                      <w:tcPr>
                        <w:tcW w:w="567" w:type="dxa"/>
                        <w:vMerge/>
                        <w:tcBorders>
                          <w:top w:val="nil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5B2E12" w:rsidRPr="00910FFD" w:rsidRDefault="005B2E12" w:rsidP="005B2E12">
                        <w:pPr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58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FFFF"/>
                        <w:vAlign w:val="bottom"/>
                        <w:hideMark/>
                      </w:tcPr>
                      <w:p w:rsidR="005B2E12" w:rsidRPr="00910FFD" w:rsidRDefault="005B2E12" w:rsidP="005B2E12">
                        <w:pPr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  <w:t xml:space="preserve">2.3 </w:t>
                        </w: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เฝ้าระวัง คัดกรอง และให้คำแนะนำกลุ่มเสี่ยงโรค (โรคเบาหวาน</w:t>
                        </w: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  <w:t xml:space="preserve"> </w:t>
                        </w: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โรคความดันโลหิตสูง</w:t>
                        </w: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  <w:t xml:space="preserve">  </w:t>
                        </w: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โรคมะเร็ง</w:t>
                        </w: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  <w:t xml:space="preserve"> </w:t>
                        </w: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โรคหัวใจ</w:t>
                        </w: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  <w:t xml:space="preserve">  </w:t>
                        </w: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โรคหลอดเลือดสมอง)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FFFF"/>
                        <w:vAlign w:val="bottom"/>
                        <w:hideMark/>
                      </w:tcPr>
                      <w:p w:rsidR="005B2E12" w:rsidRPr="00910FFD" w:rsidRDefault="005B2E12" w:rsidP="005B2E12">
                        <w:pPr>
                          <w:jc w:val="center"/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คน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FFFF"/>
                        <w:vAlign w:val="bottom"/>
                        <w:hideMark/>
                      </w:tcPr>
                      <w:p w:rsidR="005B2E12" w:rsidRPr="00910FFD" w:rsidRDefault="005B2E12" w:rsidP="005B2E12">
                        <w:pPr>
                          <w:jc w:val="right"/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  <w:t>443,763</w:t>
                        </w:r>
                      </w:p>
                    </w:tc>
                  </w:tr>
                  <w:tr w:rsidR="005B2E12" w:rsidRPr="007C3A0D" w:rsidTr="00910FFD">
                    <w:trPr>
                      <w:trHeight w:val="655"/>
                    </w:trPr>
                    <w:tc>
                      <w:tcPr>
                        <w:tcW w:w="567" w:type="dxa"/>
                        <w:vMerge/>
                        <w:tcBorders>
                          <w:top w:val="nil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5B2E12" w:rsidRPr="00910FFD" w:rsidRDefault="005B2E12" w:rsidP="005B2E12">
                        <w:pPr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58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FFFF"/>
                        <w:vAlign w:val="bottom"/>
                        <w:hideMark/>
                      </w:tcPr>
                      <w:p w:rsidR="005B2E12" w:rsidRPr="00910FFD" w:rsidRDefault="005B2E12" w:rsidP="005B2E12">
                        <w:pPr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  <w:t xml:space="preserve">2.4 </w:t>
                        </w: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ให้คำแนะนำประชาชนบริโภคผลิตภัณฑ์ /อาหาร / เกลือที่ผสมไอโอดีน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FFFF"/>
                        <w:vAlign w:val="bottom"/>
                        <w:hideMark/>
                      </w:tcPr>
                      <w:p w:rsidR="005B2E12" w:rsidRPr="00910FFD" w:rsidRDefault="005B2E12" w:rsidP="005B2E12">
                        <w:pPr>
                          <w:jc w:val="center"/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ครัว</w:t>
                        </w:r>
                        <w:r w:rsidR="00910FFD">
                          <w:rPr>
                            <w:rFonts w:ascii="TH SarabunPSK" w:hAnsi="TH SarabunPSK" w:cs="TH SarabunPSK" w:hint="cs"/>
                            <w:color w:val="000000"/>
                            <w:sz w:val="32"/>
                            <w:szCs w:val="32"/>
                            <w:cs/>
                          </w:rPr>
                          <w:t xml:space="preserve"> </w:t>
                        </w: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เรือน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FFFF"/>
                        <w:vAlign w:val="bottom"/>
                        <w:hideMark/>
                      </w:tcPr>
                      <w:p w:rsidR="005B2E12" w:rsidRPr="00910FFD" w:rsidRDefault="005B2E12" w:rsidP="005B2E12">
                        <w:pPr>
                          <w:jc w:val="right"/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  <w:t>762,175</w:t>
                        </w:r>
                      </w:p>
                    </w:tc>
                  </w:tr>
                  <w:tr w:rsidR="005B2E12" w:rsidRPr="007C3A0D" w:rsidTr="00910FFD">
                    <w:trPr>
                      <w:trHeight w:val="254"/>
                    </w:trPr>
                    <w:tc>
                      <w:tcPr>
                        <w:tcW w:w="567" w:type="dxa"/>
                        <w:vMerge/>
                        <w:tcBorders>
                          <w:top w:val="nil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5B2E12" w:rsidRPr="00910FFD" w:rsidRDefault="005B2E12" w:rsidP="005B2E12">
                        <w:pPr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58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FFFF"/>
                        <w:vAlign w:val="bottom"/>
                        <w:hideMark/>
                      </w:tcPr>
                      <w:p w:rsidR="005B2E12" w:rsidRPr="00910FFD" w:rsidRDefault="005B2E12" w:rsidP="005B2E12">
                        <w:pPr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  <w:t xml:space="preserve">2.5 </w:t>
                        </w: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ให้คำแนะนำประชาชนลดกิน หวาน อาหารมันและเค็ม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FFFF"/>
                        <w:vAlign w:val="bottom"/>
                        <w:hideMark/>
                      </w:tcPr>
                      <w:p w:rsidR="005B2E12" w:rsidRPr="00910FFD" w:rsidRDefault="005B2E12" w:rsidP="005B2E12">
                        <w:pPr>
                          <w:jc w:val="center"/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ครัว</w:t>
                        </w:r>
                        <w:r w:rsidR="00910FFD">
                          <w:rPr>
                            <w:rFonts w:ascii="TH SarabunPSK" w:hAnsi="TH SarabunPSK" w:cs="TH SarabunPSK" w:hint="cs"/>
                            <w:color w:val="000000"/>
                            <w:sz w:val="32"/>
                            <w:szCs w:val="32"/>
                            <w:cs/>
                          </w:rPr>
                          <w:t xml:space="preserve"> </w:t>
                        </w: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เรือน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FFFF"/>
                        <w:vAlign w:val="bottom"/>
                        <w:hideMark/>
                      </w:tcPr>
                      <w:p w:rsidR="005B2E12" w:rsidRPr="00910FFD" w:rsidRDefault="005B2E12" w:rsidP="005B2E12">
                        <w:pPr>
                          <w:jc w:val="right"/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  <w:t>774,687</w:t>
                        </w:r>
                      </w:p>
                    </w:tc>
                  </w:tr>
                </w:tbl>
                <w:p w:rsidR="005B2E12" w:rsidRDefault="005B2E12" w:rsidP="00E15D3F">
                  <w:pPr>
                    <w:tabs>
                      <w:tab w:val="left" w:pos="8148"/>
                    </w:tabs>
                    <w:rPr>
                      <w:rFonts w:ascii="TH SarabunPSK" w:hAnsi="TH SarabunPSK" w:cs="TH SarabunPSK"/>
                      <w:sz w:val="36"/>
                      <w:szCs w:val="36"/>
                    </w:rPr>
                  </w:pPr>
                  <w:r w:rsidRPr="008D0D83">
                    <w:rPr>
                      <w:rFonts w:ascii="TH SarabunPSK" w:hAnsi="TH SarabunPSK" w:cs="TH SarabunPSK"/>
                      <w:sz w:val="36"/>
                      <w:szCs w:val="36"/>
                      <w:cs/>
                    </w:rPr>
                    <w:lastRenderedPageBreak/>
                    <w:t>ตารางที่ ๓๙</w:t>
                  </w:r>
                  <w:r w:rsidR="002E233D" w:rsidRPr="008D0D83">
                    <w:rPr>
                      <w:rFonts w:ascii="TH SarabunPSK" w:hAnsi="TH SarabunPSK" w:cs="TH SarabunPSK"/>
                      <w:sz w:val="36"/>
                      <w:szCs w:val="36"/>
                      <w:cs/>
                    </w:rPr>
                    <w:t xml:space="preserve"> </w:t>
                  </w:r>
                  <w:r w:rsidRPr="008D0D83">
                    <w:rPr>
                      <w:rFonts w:ascii="TH SarabunPSK" w:hAnsi="TH SarabunPSK" w:cs="TH SarabunPSK"/>
                      <w:sz w:val="36"/>
                      <w:szCs w:val="36"/>
                      <w:cs/>
                    </w:rPr>
                    <w:t xml:space="preserve">(ต่อ)  แสดงผลการปฏิบัติงานของ อสม. ปีงบประมาณ  ๒๕๕๕ </w:t>
                  </w:r>
                  <w:r w:rsidR="00F55F1F">
                    <w:rPr>
                      <w:rFonts w:ascii="TH SarabunPSK" w:hAnsi="TH SarabunPSK" w:cs="TH SarabunPSK" w:hint="cs"/>
                      <w:sz w:val="36"/>
                      <w:szCs w:val="36"/>
                      <w:cs/>
                    </w:rPr>
                    <w:t xml:space="preserve">                   </w:t>
                  </w:r>
                  <w:r w:rsidRPr="008D0D83">
                    <w:rPr>
                      <w:rFonts w:ascii="TH SarabunPSK" w:hAnsi="TH SarabunPSK" w:cs="TH SarabunPSK"/>
                      <w:sz w:val="36"/>
                      <w:szCs w:val="36"/>
                      <w:cs/>
                    </w:rPr>
                    <w:t>จังหวัดประจวบคีรีขันธ์</w:t>
                  </w:r>
                </w:p>
                <w:p w:rsidR="00910FFD" w:rsidRPr="008D0D83" w:rsidRDefault="00910FFD" w:rsidP="00E15D3F">
                  <w:pPr>
                    <w:tabs>
                      <w:tab w:val="left" w:pos="8148"/>
                    </w:tabs>
                    <w:rPr>
                      <w:rFonts w:ascii="TH SarabunPSK" w:hAnsi="TH SarabunPSK" w:cs="TH SarabunPSK"/>
                      <w:sz w:val="36"/>
                      <w:szCs w:val="36"/>
                    </w:rPr>
                  </w:pPr>
                </w:p>
                <w:tbl>
                  <w:tblPr>
                    <w:tblW w:w="8138" w:type="dxa"/>
                    <w:tblLayout w:type="fixed"/>
                    <w:tblLook w:val="04A0"/>
                  </w:tblPr>
                  <w:tblGrid>
                    <w:gridCol w:w="767"/>
                    <w:gridCol w:w="5528"/>
                    <w:gridCol w:w="850"/>
                    <w:gridCol w:w="993"/>
                  </w:tblGrid>
                  <w:tr w:rsidR="005B2E12" w:rsidRPr="008D0D83" w:rsidTr="00910FFD">
                    <w:trPr>
                      <w:trHeight w:val="326"/>
                    </w:trPr>
                    <w:tc>
                      <w:tcPr>
                        <w:tcW w:w="76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FFFF"/>
                        <w:hideMark/>
                      </w:tcPr>
                      <w:p w:rsidR="005B2E12" w:rsidRPr="00910FFD" w:rsidRDefault="005B2E12" w:rsidP="005B2E12">
                        <w:pPr>
                          <w:jc w:val="center"/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ลำดับที่</w:t>
                        </w:r>
                      </w:p>
                    </w:tc>
                    <w:tc>
                      <w:tcPr>
                        <w:tcW w:w="5528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FFFF"/>
                        <w:vAlign w:val="bottom"/>
                        <w:hideMark/>
                      </w:tcPr>
                      <w:p w:rsidR="005B2E12" w:rsidRPr="00910FFD" w:rsidRDefault="005B2E12" w:rsidP="005B2E12">
                        <w:pPr>
                          <w:jc w:val="center"/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กิจกรรมการปฏิบัติงาน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FFFF"/>
                        <w:vAlign w:val="bottom"/>
                        <w:hideMark/>
                      </w:tcPr>
                      <w:p w:rsidR="005B2E12" w:rsidRPr="00910FFD" w:rsidRDefault="005B2E12" w:rsidP="005B2E12">
                        <w:pPr>
                          <w:jc w:val="center"/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หน่วยนับ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FFFF"/>
                        <w:vAlign w:val="bottom"/>
                        <w:hideMark/>
                      </w:tcPr>
                      <w:p w:rsidR="005B2E12" w:rsidRPr="00910FFD" w:rsidRDefault="005B2E12" w:rsidP="005B2E12">
                        <w:pPr>
                          <w:jc w:val="center"/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ผลงาน</w:t>
                        </w:r>
                      </w:p>
                    </w:tc>
                  </w:tr>
                  <w:tr w:rsidR="005B2E12" w:rsidRPr="008D0D83" w:rsidTr="00910FFD">
                    <w:trPr>
                      <w:trHeight w:val="274"/>
                    </w:trPr>
                    <w:tc>
                      <w:tcPr>
                        <w:tcW w:w="767" w:type="dxa"/>
                        <w:vMerge w:val="restart"/>
                        <w:tcBorders>
                          <w:top w:val="nil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shd w:val="clear" w:color="000000" w:fill="FFFFFF"/>
                        <w:hideMark/>
                      </w:tcPr>
                      <w:p w:rsidR="005B2E12" w:rsidRPr="00910FFD" w:rsidRDefault="005B2E12" w:rsidP="005B2E12">
                        <w:pPr>
                          <w:jc w:val="center"/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  <w:t>3</w:t>
                        </w:r>
                      </w:p>
                    </w:tc>
                    <w:tc>
                      <w:tcPr>
                        <w:tcW w:w="7371" w:type="dxa"/>
                        <w:gridSpan w:val="3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000000"/>
                        </w:tcBorders>
                        <w:shd w:val="clear" w:color="000000" w:fill="FFFFFF"/>
                        <w:hideMark/>
                      </w:tcPr>
                      <w:p w:rsidR="005B2E12" w:rsidRPr="00910FFD" w:rsidRDefault="005B2E12" w:rsidP="005B2E12">
                        <w:pPr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การฟื้นฟูสุขภาพ</w:t>
                        </w:r>
                      </w:p>
                    </w:tc>
                  </w:tr>
                  <w:tr w:rsidR="005B2E12" w:rsidRPr="008D0D83" w:rsidTr="00910FFD">
                    <w:trPr>
                      <w:trHeight w:val="499"/>
                    </w:trPr>
                    <w:tc>
                      <w:tcPr>
                        <w:tcW w:w="767" w:type="dxa"/>
                        <w:vMerge/>
                        <w:tcBorders>
                          <w:top w:val="nil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5B2E12" w:rsidRPr="00910FFD" w:rsidRDefault="005B2E12" w:rsidP="005B2E12">
                        <w:pPr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528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FFFF"/>
                        <w:vAlign w:val="bottom"/>
                        <w:hideMark/>
                      </w:tcPr>
                      <w:p w:rsidR="005B2E12" w:rsidRPr="00910FFD" w:rsidRDefault="005B2E12" w:rsidP="005B2E12">
                        <w:pPr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  <w:t xml:space="preserve">3.1 </w:t>
                        </w: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เยี่ยมบ้าน ให้คำแนะนำการดูแลผู้ป่วยเรื้อรัง (โรคเบาหวาน</w:t>
                        </w: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  <w:t xml:space="preserve"> </w:t>
                        </w: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โรคความดันโลหิตสูง</w:t>
                        </w: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  <w:t xml:space="preserve">  </w:t>
                        </w: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โรคมะเร็ง</w:t>
                        </w: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  <w:t xml:space="preserve"> </w:t>
                        </w: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โรคหัวใจ</w:t>
                        </w: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  <w:t xml:space="preserve">  </w:t>
                        </w: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โรคหลอดเลือดสมอง)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FFFF"/>
                        <w:vAlign w:val="bottom"/>
                        <w:hideMark/>
                      </w:tcPr>
                      <w:p w:rsidR="005B2E12" w:rsidRPr="00910FFD" w:rsidRDefault="005B2E12" w:rsidP="005B2E12">
                        <w:pPr>
                          <w:jc w:val="center"/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ครั้ง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FFFF"/>
                        <w:vAlign w:val="bottom"/>
                        <w:hideMark/>
                      </w:tcPr>
                      <w:p w:rsidR="005B2E12" w:rsidRPr="00910FFD" w:rsidRDefault="005B2E12" w:rsidP="005B2E12">
                        <w:pPr>
                          <w:jc w:val="right"/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  <w:t>135,158</w:t>
                        </w:r>
                      </w:p>
                    </w:tc>
                  </w:tr>
                  <w:tr w:rsidR="005B2E12" w:rsidRPr="008D0D83" w:rsidTr="00910FFD">
                    <w:trPr>
                      <w:trHeight w:val="235"/>
                    </w:trPr>
                    <w:tc>
                      <w:tcPr>
                        <w:tcW w:w="767" w:type="dxa"/>
                        <w:vMerge w:val="restart"/>
                        <w:tcBorders>
                          <w:top w:val="nil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shd w:val="clear" w:color="000000" w:fill="FFFFFF"/>
                        <w:hideMark/>
                      </w:tcPr>
                      <w:p w:rsidR="005B2E12" w:rsidRPr="00910FFD" w:rsidRDefault="005B2E12" w:rsidP="005B2E12">
                        <w:pPr>
                          <w:jc w:val="center"/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  <w:t>4</w:t>
                        </w:r>
                      </w:p>
                    </w:tc>
                    <w:tc>
                      <w:tcPr>
                        <w:tcW w:w="7371" w:type="dxa"/>
                        <w:gridSpan w:val="3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000000"/>
                        </w:tcBorders>
                        <w:shd w:val="clear" w:color="000000" w:fill="FFFFFF"/>
                        <w:vAlign w:val="bottom"/>
                        <w:hideMark/>
                      </w:tcPr>
                      <w:p w:rsidR="005B2E12" w:rsidRPr="00910FFD" w:rsidRDefault="005B2E12" w:rsidP="005B2E12">
                        <w:pPr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การคุ้มครองผู้บริโภค</w:t>
                        </w:r>
                      </w:p>
                    </w:tc>
                  </w:tr>
                  <w:tr w:rsidR="005B2E12" w:rsidRPr="008D0D83" w:rsidTr="00910FFD">
                    <w:trPr>
                      <w:trHeight w:val="326"/>
                    </w:trPr>
                    <w:tc>
                      <w:tcPr>
                        <w:tcW w:w="767" w:type="dxa"/>
                        <w:vMerge/>
                        <w:tcBorders>
                          <w:top w:val="nil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5B2E12" w:rsidRPr="00910FFD" w:rsidRDefault="005B2E12" w:rsidP="005B2E12">
                        <w:pPr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528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FFFF"/>
                        <w:vAlign w:val="bottom"/>
                        <w:hideMark/>
                      </w:tcPr>
                      <w:p w:rsidR="005B2E12" w:rsidRPr="00910FFD" w:rsidRDefault="005B2E12" w:rsidP="005B2E12">
                        <w:pPr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  <w:t xml:space="preserve">4.1 </w:t>
                        </w: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เฝ้าระวังและให้คำแนะนำการบริโภคอาหารปลอดภัย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FFFF"/>
                        <w:vAlign w:val="bottom"/>
                        <w:hideMark/>
                      </w:tcPr>
                      <w:p w:rsidR="005B2E12" w:rsidRPr="00910FFD" w:rsidRDefault="005B2E12" w:rsidP="005B2E12">
                        <w:pPr>
                          <w:jc w:val="center"/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ครั้ง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FFFF"/>
                        <w:vAlign w:val="bottom"/>
                        <w:hideMark/>
                      </w:tcPr>
                      <w:p w:rsidR="005B2E12" w:rsidRPr="00910FFD" w:rsidRDefault="005B2E12" w:rsidP="005B2E12">
                        <w:pPr>
                          <w:jc w:val="right"/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  <w:t>161,867</w:t>
                        </w:r>
                      </w:p>
                    </w:tc>
                  </w:tr>
                  <w:tr w:rsidR="005B2E12" w:rsidRPr="008D0D83" w:rsidTr="00910FFD">
                    <w:trPr>
                      <w:trHeight w:val="357"/>
                    </w:trPr>
                    <w:tc>
                      <w:tcPr>
                        <w:tcW w:w="767" w:type="dxa"/>
                        <w:vMerge w:val="restart"/>
                        <w:tcBorders>
                          <w:top w:val="nil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shd w:val="clear" w:color="000000" w:fill="FFFFFF"/>
                        <w:hideMark/>
                      </w:tcPr>
                      <w:p w:rsidR="005B2E12" w:rsidRPr="00910FFD" w:rsidRDefault="005B2E12" w:rsidP="005B2E12">
                        <w:pPr>
                          <w:jc w:val="center"/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  <w:tc>
                      <w:tcPr>
                        <w:tcW w:w="7371" w:type="dxa"/>
                        <w:gridSpan w:val="3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000000"/>
                        </w:tcBorders>
                        <w:shd w:val="clear" w:color="000000" w:fill="FFFFFF"/>
                        <w:vAlign w:val="bottom"/>
                        <w:hideMark/>
                      </w:tcPr>
                      <w:p w:rsidR="005B2E12" w:rsidRPr="00910FFD" w:rsidRDefault="005B2E12" w:rsidP="005B2E12">
                        <w:pPr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การจัดการสุขภาพชุมชนและการมีส่วนร่วมในแผนสุขภาพตำบล</w:t>
                        </w:r>
                      </w:p>
                    </w:tc>
                  </w:tr>
                  <w:tr w:rsidR="005B2E12" w:rsidRPr="008D0D83" w:rsidTr="00910FFD">
                    <w:trPr>
                      <w:trHeight w:val="323"/>
                    </w:trPr>
                    <w:tc>
                      <w:tcPr>
                        <w:tcW w:w="767" w:type="dxa"/>
                        <w:vMerge/>
                        <w:tcBorders>
                          <w:top w:val="nil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5B2E12" w:rsidRPr="00910FFD" w:rsidRDefault="005B2E12" w:rsidP="005B2E12">
                        <w:pPr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528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FFFF"/>
                        <w:vAlign w:val="bottom"/>
                        <w:hideMark/>
                      </w:tcPr>
                      <w:p w:rsidR="005B2E12" w:rsidRPr="00910FFD" w:rsidRDefault="005B2E12" w:rsidP="005B2E12">
                        <w:pPr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  <w:t xml:space="preserve">5.1 </w:t>
                        </w: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อสม. ร่วมกิจกรรมจิตอาสากับเครือข่ายอื่น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FFFF"/>
                        <w:vAlign w:val="bottom"/>
                        <w:hideMark/>
                      </w:tcPr>
                      <w:p w:rsidR="005B2E12" w:rsidRPr="00910FFD" w:rsidRDefault="005B2E12" w:rsidP="005B2E12">
                        <w:pPr>
                          <w:jc w:val="center"/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ครั้ง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FFFF"/>
                        <w:vAlign w:val="bottom"/>
                        <w:hideMark/>
                      </w:tcPr>
                      <w:p w:rsidR="005B2E12" w:rsidRPr="00910FFD" w:rsidRDefault="005B2E12" w:rsidP="005B2E12">
                        <w:pPr>
                          <w:jc w:val="right"/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  <w:t>17,317</w:t>
                        </w:r>
                      </w:p>
                    </w:tc>
                  </w:tr>
                  <w:tr w:rsidR="005B2E12" w:rsidRPr="008D0D83" w:rsidTr="00910FFD">
                    <w:trPr>
                      <w:trHeight w:val="499"/>
                    </w:trPr>
                    <w:tc>
                      <w:tcPr>
                        <w:tcW w:w="767" w:type="dxa"/>
                        <w:vMerge/>
                        <w:tcBorders>
                          <w:top w:val="nil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5B2E12" w:rsidRPr="00910FFD" w:rsidRDefault="005B2E12" w:rsidP="005B2E12">
                        <w:pPr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528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FFFF"/>
                        <w:vAlign w:val="bottom"/>
                        <w:hideMark/>
                      </w:tcPr>
                      <w:p w:rsidR="005B2E12" w:rsidRPr="00910FFD" w:rsidRDefault="005B2E12" w:rsidP="005B2E12">
                        <w:pPr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  <w:t xml:space="preserve">5.2 </w:t>
                        </w: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มีส่วนร่วม ในการจัดทำแผนสุขภาพ จัดหางบประมาณ</w:t>
                        </w: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  <w:t xml:space="preserve"> </w:t>
                        </w: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จัดกิจกรรมสุขภาพ และประเมินผลตามโครงการในแผนสุขภาพตำบล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FFFF"/>
                        <w:vAlign w:val="bottom"/>
                        <w:hideMark/>
                      </w:tcPr>
                      <w:p w:rsidR="005B2E12" w:rsidRPr="00910FFD" w:rsidRDefault="005B2E12" w:rsidP="005B2E12">
                        <w:pPr>
                          <w:jc w:val="center"/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ครั้ง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FFFF"/>
                        <w:vAlign w:val="bottom"/>
                        <w:hideMark/>
                      </w:tcPr>
                      <w:p w:rsidR="005B2E12" w:rsidRPr="00910FFD" w:rsidRDefault="005B2E12" w:rsidP="005B2E12">
                        <w:pPr>
                          <w:jc w:val="right"/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2"/>
                            <w:szCs w:val="32"/>
                          </w:rPr>
                          <w:t>6,118</w:t>
                        </w:r>
                      </w:p>
                    </w:tc>
                  </w:tr>
                </w:tbl>
                <w:p w:rsidR="00910FFD" w:rsidRDefault="00910FFD" w:rsidP="00E15D3F">
                  <w:pPr>
                    <w:pStyle w:val="ListParagraph2"/>
                    <w:spacing w:after="240"/>
                    <w:ind w:left="0"/>
                    <w:jc w:val="both"/>
                    <w:rPr>
                      <w:rFonts w:ascii="TH SarabunPSK" w:hAnsi="TH SarabunPSK" w:cs="TH SarabunPSK" w:hint="cs"/>
                      <w:sz w:val="36"/>
                      <w:szCs w:val="36"/>
                    </w:rPr>
                  </w:pPr>
                </w:p>
                <w:p w:rsidR="00D81A4A" w:rsidRPr="008D0D83" w:rsidRDefault="005B2E12" w:rsidP="00E15D3F">
                  <w:pPr>
                    <w:pStyle w:val="ListParagraph2"/>
                    <w:spacing w:after="240"/>
                    <w:ind w:left="0"/>
                    <w:jc w:val="both"/>
                    <w:rPr>
                      <w:rFonts w:ascii="TH SarabunPSK" w:hAnsi="TH SarabunPSK" w:cs="TH SarabunPSK"/>
                      <w:sz w:val="36"/>
                      <w:szCs w:val="36"/>
                    </w:rPr>
                  </w:pPr>
                  <w:r w:rsidRPr="008D0D83">
                    <w:rPr>
                      <w:rFonts w:ascii="TH SarabunPSK" w:hAnsi="TH SarabunPSK" w:cs="TH SarabunPSK"/>
                      <w:sz w:val="36"/>
                      <w:szCs w:val="36"/>
                      <w:cs/>
                    </w:rPr>
                    <w:t>๕. การคัดเลือก อสม.ดีเด่น</w:t>
                  </w:r>
                </w:p>
              </w:tc>
            </w:tr>
            <w:tr w:rsidR="0064109E" w:rsidRPr="008D0D83" w:rsidTr="00F55F1F">
              <w:trPr>
                <w:trHeight w:val="1118"/>
              </w:trPr>
              <w:tc>
                <w:tcPr>
                  <w:tcW w:w="8539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4109E" w:rsidRPr="008D0D83" w:rsidRDefault="00E15D3F" w:rsidP="005E55FB">
                  <w:pPr>
                    <w:tabs>
                      <w:tab w:val="left" w:pos="8399"/>
                    </w:tabs>
                    <w:rPr>
                      <w:rFonts w:ascii="TH SarabunPSK" w:hAnsi="TH SarabunPSK" w:cs="TH SarabunPSK"/>
                      <w:sz w:val="36"/>
                      <w:szCs w:val="36"/>
                    </w:rPr>
                  </w:pPr>
                  <w:r w:rsidRPr="008D0D83">
                    <w:rPr>
                      <w:rFonts w:ascii="TH SarabunPSK" w:hAnsi="TH SarabunPSK" w:cs="TH SarabunPSK"/>
                      <w:sz w:val="36"/>
                      <w:szCs w:val="36"/>
                      <w:cs/>
                    </w:rPr>
                    <w:lastRenderedPageBreak/>
                    <w:t xml:space="preserve">          สำนักงานสาธารณสุขจังหวัดประจวบคีรีขันธ์ ได้จัดกิจกรรมการประกวด อสม.ดีเด่นระดับจังหวัด  จำนวนทั้งสิ้น 11 สาขา และส่ง อสม. ดังกล่าวประกวด อสม.ดีเด่น ระดับเขต ภาค และ</w:t>
                  </w:r>
                  <w:r w:rsidR="002E233D" w:rsidRPr="008D0D83">
                    <w:rPr>
                      <w:rFonts w:ascii="TH SarabunPSK" w:hAnsi="TH SarabunPSK" w:cs="TH SarabunPSK"/>
                      <w:sz w:val="36"/>
                      <w:szCs w:val="36"/>
                      <w:cs/>
                    </w:rPr>
                    <w:t>ประเทศ      ผลการดำเนินงาน ดังรายละเอียดตาราง</w:t>
                  </w:r>
                </w:p>
              </w:tc>
            </w:tr>
          </w:tbl>
          <w:p w:rsidR="00910FFD" w:rsidRDefault="00910FFD" w:rsidP="002E233D">
            <w:pPr>
              <w:pStyle w:val="ListParagraph2"/>
              <w:spacing w:after="240"/>
              <w:ind w:left="0"/>
              <w:jc w:val="both"/>
              <w:rPr>
                <w:rFonts w:ascii="TH SarabunPSK" w:hAnsi="TH SarabunPSK" w:cs="TH SarabunPSK" w:hint="cs"/>
                <w:sz w:val="36"/>
                <w:szCs w:val="36"/>
              </w:rPr>
            </w:pPr>
          </w:p>
          <w:p w:rsidR="0064109E" w:rsidRPr="008D0D83" w:rsidRDefault="002E233D" w:rsidP="002E233D">
            <w:pPr>
              <w:pStyle w:val="ListParagraph2"/>
              <w:spacing w:after="240"/>
              <w:ind w:left="0"/>
              <w:jc w:val="both"/>
              <w:rPr>
                <w:rFonts w:ascii="TH SarabunPSK" w:hAnsi="TH SarabunPSK" w:cs="TH SarabunPSK"/>
                <w:sz w:val="36"/>
                <w:szCs w:val="36"/>
              </w:rPr>
            </w:pPr>
            <w:r w:rsidRPr="008D0D83">
              <w:rPr>
                <w:rFonts w:ascii="TH SarabunPSK" w:hAnsi="TH SarabunPSK" w:cs="TH SarabunPSK"/>
                <w:sz w:val="36"/>
                <w:szCs w:val="36"/>
                <w:cs/>
              </w:rPr>
              <w:t>ตารางที่ ๔๐</w:t>
            </w:r>
            <w:r w:rsidR="0064109E" w:rsidRPr="008D0D83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 ผลการคัดเลือก</w:t>
            </w:r>
            <w:r w:rsidRPr="008D0D83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</w:t>
            </w:r>
            <w:r w:rsidR="0064109E" w:rsidRPr="008D0D83">
              <w:rPr>
                <w:rFonts w:ascii="TH SarabunPSK" w:hAnsi="TH SarabunPSK" w:cs="TH SarabunPSK"/>
                <w:sz w:val="36"/>
                <w:szCs w:val="36"/>
                <w:cs/>
              </w:rPr>
              <w:t>อสม.ดีเด่น จังหวัดประจวบคีรีขันธ์ จำนวน ๑๑ สาขา ปีงบประมาณ ๒๕๕๕</w:t>
            </w:r>
          </w:p>
          <w:tbl>
            <w:tblPr>
              <w:tblW w:w="81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609"/>
              <w:gridCol w:w="3686"/>
              <w:gridCol w:w="2693"/>
              <w:gridCol w:w="1134"/>
            </w:tblGrid>
            <w:tr w:rsidR="00E15D3F" w:rsidRPr="008D0D83" w:rsidTr="00910FFD">
              <w:trPr>
                <w:trHeight w:val="422"/>
              </w:trPr>
              <w:tc>
                <w:tcPr>
                  <w:tcW w:w="609" w:type="dxa"/>
                  <w:shd w:val="clear" w:color="auto" w:fill="auto"/>
                  <w:hideMark/>
                </w:tcPr>
                <w:p w:rsidR="00E15D3F" w:rsidRPr="00910FFD" w:rsidRDefault="00E15D3F" w:rsidP="002E233D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</w:pPr>
                  <w:r w:rsidRPr="00910FF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ลำ</w:t>
                  </w:r>
                  <w:r w:rsidR="00910FFD">
                    <w:rPr>
                      <w:rFonts w:ascii="TH SarabunPSK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 w:rsidRPr="00910FF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ดับ</w:t>
                  </w:r>
                </w:p>
              </w:tc>
              <w:tc>
                <w:tcPr>
                  <w:tcW w:w="3686" w:type="dxa"/>
                  <w:shd w:val="clear" w:color="auto" w:fill="auto"/>
                  <w:hideMark/>
                </w:tcPr>
                <w:p w:rsidR="00E15D3F" w:rsidRPr="00910FFD" w:rsidRDefault="00E15D3F" w:rsidP="002E233D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910FF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สาขา</w:t>
                  </w:r>
                </w:p>
              </w:tc>
              <w:tc>
                <w:tcPr>
                  <w:tcW w:w="2693" w:type="dxa"/>
                  <w:shd w:val="clear" w:color="auto" w:fill="auto"/>
                  <w:hideMark/>
                </w:tcPr>
                <w:p w:rsidR="00E15D3F" w:rsidRPr="00910FFD" w:rsidRDefault="00E15D3F" w:rsidP="002E233D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910FF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 xml:space="preserve">ชื่อ </w:t>
                  </w:r>
                  <w:r w:rsidRPr="00910FF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 xml:space="preserve">– </w:t>
                  </w:r>
                  <w:r w:rsidRPr="00910FF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สกุล</w:t>
                  </w:r>
                </w:p>
              </w:tc>
              <w:tc>
                <w:tcPr>
                  <w:tcW w:w="1134" w:type="dxa"/>
                  <w:shd w:val="clear" w:color="auto" w:fill="auto"/>
                  <w:hideMark/>
                </w:tcPr>
                <w:p w:rsidR="00E15D3F" w:rsidRPr="00910FFD" w:rsidRDefault="00E15D3F" w:rsidP="002E233D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910FF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ระดับอสม.ดีเด่น</w:t>
                  </w:r>
                </w:p>
              </w:tc>
            </w:tr>
            <w:tr w:rsidR="00E15D3F" w:rsidRPr="008D0D83" w:rsidTr="00910FFD">
              <w:trPr>
                <w:trHeight w:val="248"/>
              </w:trPr>
              <w:tc>
                <w:tcPr>
                  <w:tcW w:w="609" w:type="dxa"/>
                  <w:shd w:val="clear" w:color="auto" w:fill="auto"/>
                  <w:hideMark/>
                </w:tcPr>
                <w:p w:rsidR="00E15D3F" w:rsidRPr="00910FFD" w:rsidRDefault="00E15D3F" w:rsidP="00910FFD">
                  <w:pP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910FF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3686" w:type="dxa"/>
                  <w:shd w:val="clear" w:color="auto" w:fill="auto"/>
                  <w:hideMark/>
                </w:tcPr>
                <w:p w:rsidR="00E15D3F" w:rsidRPr="00910FFD" w:rsidRDefault="00E15D3F" w:rsidP="00910FFD">
                  <w:pP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910FF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อสม.ดีเด่น สาขาการบริการใน ศสมช.</w:t>
                  </w:r>
                </w:p>
              </w:tc>
              <w:tc>
                <w:tcPr>
                  <w:tcW w:w="2693" w:type="dxa"/>
                  <w:shd w:val="clear" w:color="auto" w:fill="auto"/>
                  <w:hideMark/>
                </w:tcPr>
                <w:p w:rsidR="00E15D3F" w:rsidRPr="00910FFD" w:rsidRDefault="00E15D3F" w:rsidP="00910FFD">
                  <w:pP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910FF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นางวันเพ็ญ   วงษ์ประเสริฐ</w:t>
                  </w:r>
                </w:p>
              </w:tc>
              <w:tc>
                <w:tcPr>
                  <w:tcW w:w="1134" w:type="dxa"/>
                  <w:shd w:val="clear" w:color="auto" w:fill="auto"/>
                  <w:hideMark/>
                </w:tcPr>
                <w:p w:rsidR="00E15D3F" w:rsidRPr="00910FFD" w:rsidRDefault="00E15D3F" w:rsidP="00910FFD">
                  <w:pP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910FF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ระดับภาค</w:t>
                  </w:r>
                </w:p>
              </w:tc>
            </w:tr>
            <w:tr w:rsidR="00E15D3F" w:rsidRPr="008D0D83" w:rsidTr="00910FFD">
              <w:trPr>
                <w:trHeight w:val="360"/>
              </w:trPr>
              <w:tc>
                <w:tcPr>
                  <w:tcW w:w="609" w:type="dxa"/>
                  <w:shd w:val="clear" w:color="auto" w:fill="auto"/>
                  <w:hideMark/>
                </w:tcPr>
                <w:p w:rsidR="00E15D3F" w:rsidRPr="00910FFD" w:rsidRDefault="00E15D3F" w:rsidP="00910FFD">
                  <w:pP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910FF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3686" w:type="dxa"/>
                  <w:shd w:val="clear" w:color="auto" w:fill="auto"/>
                  <w:hideMark/>
                </w:tcPr>
                <w:p w:rsidR="00E15D3F" w:rsidRPr="00910FFD" w:rsidRDefault="00E15D3F" w:rsidP="00910FFD">
                  <w:pP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910FF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อสม.ดีเด่น สาขาการส่งเสริมสุขภาพ</w:t>
                  </w:r>
                </w:p>
              </w:tc>
              <w:tc>
                <w:tcPr>
                  <w:tcW w:w="2693" w:type="dxa"/>
                  <w:shd w:val="clear" w:color="auto" w:fill="auto"/>
                  <w:hideMark/>
                </w:tcPr>
                <w:p w:rsidR="00E15D3F" w:rsidRPr="00910FFD" w:rsidRDefault="00E15D3F" w:rsidP="00910FFD">
                  <w:pP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910FF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 xml:space="preserve">นายจตุรงค์  </w:t>
                  </w:r>
                  <w:r w:rsidR="00910FFD">
                    <w:rPr>
                      <w:rFonts w:ascii="TH SarabunPSK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 w:rsidRPr="00910FF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ศรีทอง</w:t>
                  </w:r>
                </w:p>
              </w:tc>
              <w:tc>
                <w:tcPr>
                  <w:tcW w:w="1134" w:type="dxa"/>
                  <w:shd w:val="clear" w:color="auto" w:fill="auto"/>
                  <w:hideMark/>
                </w:tcPr>
                <w:p w:rsidR="00E15D3F" w:rsidRPr="00910FFD" w:rsidRDefault="00E15D3F" w:rsidP="00910FFD">
                  <w:pP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910FF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ระดับเขต</w:t>
                  </w:r>
                </w:p>
              </w:tc>
            </w:tr>
            <w:tr w:rsidR="00E15D3F" w:rsidRPr="008D0D83" w:rsidTr="00910FFD">
              <w:trPr>
                <w:trHeight w:val="386"/>
              </w:trPr>
              <w:tc>
                <w:tcPr>
                  <w:tcW w:w="609" w:type="dxa"/>
                  <w:shd w:val="clear" w:color="auto" w:fill="auto"/>
                  <w:hideMark/>
                </w:tcPr>
                <w:p w:rsidR="00E15D3F" w:rsidRPr="00910FFD" w:rsidRDefault="00E15D3F" w:rsidP="00910FFD">
                  <w:pP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910FF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3686" w:type="dxa"/>
                  <w:shd w:val="clear" w:color="auto" w:fill="auto"/>
                  <w:hideMark/>
                </w:tcPr>
                <w:p w:rsidR="00E15D3F" w:rsidRPr="00910FFD" w:rsidRDefault="00E15D3F" w:rsidP="00910FFD">
                  <w:pP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910FF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อสม.ดีเด่น สาขานมแม่สายใยรักแห่งครอบครัว</w:t>
                  </w:r>
                </w:p>
              </w:tc>
              <w:tc>
                <w:tcPr>
                  <w:tcW w:w="2693" w:type="dxa"/>
                  <w:shd w:val="clear" w:color="auto" w:fill="auto"/>
                  <w:hideMark/>
                </w:tcPr>
                <w:p w:rsidR="00E15D3F" w:rsidRPr="00910FFD" w:rsidRDefault="00E15D3F" w:rsidP="00910FFD">
                  <w:pP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910FF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 xml:space="preserve">น.ส.อนุลักษณ์ </w:t>
                  </w:r>
                  <w:r w:rsidR="00910FFD">
                    <w:rPr>
                      <w:rFonts w:ascii="TH SarabunPSK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                    </w:t>
                  </w:r>
                  <w:r w:rsidRPr="00910FF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 xml:space="preserve"> ทองโสภา</w:t>
                  </w:r>
                </w:p>
              </w:tc>
              <w:tc>
                <w:tcPr>
                  <w:tcW w:w="1134" w:type="dxa"/>
                  <w:shd w:val="clear" w:color="auto" w:fill="auto"/>
                  <w:hideMark/>
                </w:tcPr>
                <w:p w:rsidR="00E15D3F" w:rsidRPr="00910FFD" w:rsidRDefault="00E15D3F" w:rsidP="00910FFD">
                  <w:pP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910FF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ระดับเขต</w:t>
                  </w:r>
                </w:p>
              </w:tc>
            </w:tr>
          </w:tbl>
          <w:p w:rsidR="0064109E" w:rsidRDefault="0064109E" w:rsidP="0064109E">
            <w:pPr>
              <w:pStyle w:val="ListParagraph2"/>
              <w:spacing w:after="0"/>
              <w:ind w:left="0" w:right="-330"/>
              <w:rPr>
                <w:rFonts w:ascii="TH SarabunPSK" w:hAnsi="TH SarabunPSK" w:cs="TH SarabunPSK" w:hint="cs"/>
                <w:sz w:val="36"/>
                <w:szCs w:val="36"/>
              </w:rPr>
            </w:pPr>
          </w:p>
          <w:p w:rsidR="00910FFD" w:rsidRDefault="00910FFD" w:rsidP="0064109E">
            <w:pPr>
              <w:pStyle w:val="ListParagraph2"/>
              <w:spacing w:after="0"/>
              <w:ind w:left="0" w:right="-330"/>
              <w:rPr>
                <w:rFonts w:ascii="TH SarabunPSK" w:hAnsi="TH SarabunPSK" w:cs="TH SarabunPSK" w:hint="cs"/>
                <w:sz w:val="36"/>
                <w:szCs w:val="36"/>
              </w:rPr>
            </w:pPr>
          </w:p>
          <w:p w:rsidR="00910FFD" w:rsidRPr="008D0D83" w:rsidRDefault="00910FFD" w:rsidP="00910FFD">
            <w:pPr>
              <w:pStyle w:val="ListParagraph2"/>
              <w:spacing w:after="240"/>
              <w:ind w:left="0"/>
              <w:jc w:val="both"/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r w:rsidRPr="008D0D83">
              <w:rPr>
                <w:rFonts w:ascii="TH SarabunPSK" w:hAnsi="TH SarabunPSK" w:cs="TH SarabunPSK"/>
                <w:sz w:val="36"/>
                <w:szCs w:val="36"/>
                <w:cs/>
              </w:rPr>
              <w:lastRenderedPageBreak/>
              <w:t>ตารางที่ ๔๐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(ต่อ)</w:t>
            </w:r>
            <w:r w:rsidRPr="008D0D83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 ผลการคัดเลือก อสม.ดีเด่น จังหวัดประจวบคีรีขันธ์ จำนวน ๑๑ สาขา </w:t>
            </w:r>
          </w:p>
          <w:tbl>
            <w:tblPr>
              <w:tblW w:w="8264" w:type="dxa"/>
              <w:tblLayout w:type="fixed"/>
              <w:tblLook w:val="04A0"/>
            </w:tblPr>
            <w:tblGrid>
              <w:gridCol w:w="609"/>
              <w:gridCol w:w="4394"/>
              <w:gridCol w:w="1985"/>
              <w:gridCol w:w="1276"/>
            </w:tblGrid>
            <w:tr w:rsidR="00910FFD" w:rsidRPr="008D0D83" w:rsidTr="00910FFD">
              <w:trPr>
                <w:trHeight w:val="422"/>
              </w:trPr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10FFD" w:rsidRPr="00910FFD" w:rsidRDefault="00910FFD" w:rsidP="00AC6778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</w:pPr>
                  <w:r w:rsidRPr="00910FF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ลำ</w:t>
                  </w:r>
                  <w:r w:rsidRPr="00910FFD">
                    <w:rPr>
                      <w:rFonts w:ascii="TH SarabunPSK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 w:rsidRPr="00910FF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ดับ</w:t>
                  </w:r>
                </w:p>
              </w:tc>
              <w:tc>
                <w:tcPr>
                  <w:tcW w:w="43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10FFD" w:rsidRPr="00910FFD" w:rsidRDefault="00910FFD" w:rsidP="00AC6778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910FF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สาขา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10FFD" w:rsidRPr="00910FFD" w:rsidRDefault="00910FFD" w:rsidP="00AC6778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910FF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 xml:space="preserve">ชื่อ </w:t>
                  </w:r>
                  <w:r w:rsidRPr="00910FF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 xml:space="preserve">– </w:t>
                  </w:r>
                  <w:r w:rsidRPr="00910FF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สกุล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10FFD" w:rsidRPr="00910FFD" w:rsidRDefault="00910FFD" w:rsidP="00AC6778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910FF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ระดับอสม.ดีเด่น</w:t>
                  </w:r>
                </w:p>
              </w:tc>
            </w:tr>
            <w:tr w:rsidR="00910FFD" w:rsidRPr="008D0D83" w:rsidTr="00910FFD">
              <w:trPr>
                <w:trHeight w:val="317"/>
              </w:trPr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10FFD" w:rsidRPr="00910FFD" w:rsidRDefault="00910FFD" w:rsidP="00910FFD">
                  <w:pP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910FF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4</w:t>
                  </w:r>
                </w:p>
              </w:tc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10FFD" w:rsidRPr="00910FFD" w:rsidRDefault="00910FFD" w:rsidP="00910FFD">
                  <w:pP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910FF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อสม.ดีเด่น สาขาการเฝ้าระวังฯโรคติดต่อ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10FFD" w:rsidRPr="00910FFD" w:rsidRDefault="00910FFD" w:rsidP="00910FFD">
                  <w:pP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910FF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 xml:space="preserve">นายสมพร </w:t>
                  </w:r>
                  <w:r>
                    <w:rPr>
                      <w:rFonts w:ascii="TH SarabunPSK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                  </w:t>
                  </w:r>
                  <w:r w:rsidRPr="00910FF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 xml:space="preserve"> อยู่ญาติมาก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10FFD" w:rsidRPr="00910FFD" w:rsidRDefault="00910FFD" w:rsidP="00910FFD">
                  <w:pP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910FF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ระดับจังหวัด</w:t>
                  </w:r>
                </w:p>
              </w:tc>
            </w:tr>
            <w:tr w:rsidR="00910FFD" w:rsidRPr="008D0D83" w:rsidTr="00910FFD">
              <w:trPr>
                <w:trHeight w:val="345"/>
              </w:trPr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10FFD" w:rsidRPr="00910FFD" w:rsidRDefault="00910FFD" w:rsidP="00910FFD">
                  <w:pP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910FF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10FFD" w:rsidRPr="00910FFD" w:rsidRDefault="00910FFD" w:rsidP="00910FFD">
                  <w:pP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910FF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อสม.ดีเด่น สาขาสุขภาพจิตในชุมชน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10FFD" w:rsidRPr="00910FFD" w:rsidRDefault="00910FFD" w:rsidP="00910FFD">
                  <w:pP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910FF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นายสาโรจน์</w:t>
                  </w:r>
                  <w:r>
                    <w:rPr>
                      <w:rFonts w:ascii="TH SarabunPSK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                            </w:t>
                  </w:r>
                  <w:r w:rsidRPr="00910FF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 xml:space="preserve"> ศรีวงศ์กรกฎ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10FFD" w:rsidRPr="00910FFD" w:rsidRDefault="00910FFD" w:rsidP="00910FFD">
                  <w:pP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910FF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ระดับจังหวัด</w:t>
                  </w:r>
                </w:p>
              </w:tc>
            </w:tr>
            <w:tr w:rsidR="00910FFD" w:rsidRPr="008D0D83" w:rsidTr="00910FFD">
              <w:trPr>
                <w:trHeight w:val="218"/>
              </w:trPr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10FFD" w:rsidRPr="00910FFD" w:rsidRDefault="00910FFD" w:rsidP="00910FFD">
                  <w:pP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910FF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6</w:t>
                  </w:r>
                </w:p>
              </w:tc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10FFD" w:rsidRPr="00910FFD" w:rsidRDefault="00910FFD" w:rsidP="00910FFD">
                  <w:pP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910FF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อสม.ดีเด่น สาขาแก้ไขปัญหายาเสพติดในชุมชน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10FFD" w:rsidRPr="00910FFD" w:rsidRDefault="00910FFD" w:rsidP="00910FFD">
                  <w:pP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910FF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 xml:space="preserve">นายสุพัฒน์  </w:t>
                  </w:r>
                  <w:r>
                    <w:rPr>
                      <w:rFonts w:ascii="TH SarabunPSK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                     </w:t>
                  </w:r>
                  <w:r w:rsidRPr="00910FF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คงเจริญ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10FFD" w:rsidRPr="00910FFD" w:rsidRDefault="00910FFD" w:rsidP="00910FFD">
                  <w:pP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910FF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ระดับจังหวัด</w:t>
                  </w:r>
                </w:p>
              </w:tc>
            </w:tr>
            <w:tr w:rsidR="00910FFD" w:rsidRPr="008D0D83" w:rsidTr="00910FFD">
              <w:trPr>
                <w:trHeight w:val="307"/>
              </w:trPr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10FFD" w:rsidRPr="00910FFD" w:rsidRDefault="00910FFD" w:rsidP="00910FFD">
                  <w:pP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910FF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7</w:t>
                  </w:r>
                </w:p>
              </w:tc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10FFD" w:rsidRPr="00910FFD" w:rsidRDefault="00910FFD" w:rsidP="00910FFD">
                  <w:pP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910FF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อสม.ดีเด่น สาขาคุ้มครองผู้บริโภคด้านสุขภาพ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10FFD" w:rsidRPr="00910FFD" w:rsidRDefault="00910FFD" w:rsidP="00910FFD">
                  <w:pP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910FF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นายสมพร  ปานแดง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10FFD" w:rsidRPr="00910FFD" w:rsidRDefault="00910FFD" w:rsidP="00910FFD">
                  <w:pP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910FF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ระดับจังหวัด</w:t>
                  </w:r>
                </w:p>
              </w:tc>
            </w:tr>
            <w:tr w:rsidR="00910FFD" w:rsidRPr="008D0D83" w:rsidTr="00910FFD">
              <w:trPr>
                <w:trHeight w:val="539"/>
              </w:trPr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10FFD" w:rsidRPr="00910FFD" w:rsidRDefault="00910FFD" w:rsidP="00910FFD">
                  <w:pP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</w:pPr>
                  <w:r w:rsidRPr="00910FF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8</w:t>
                  </w:r>
                </w:p>
              </w:tc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10FFD" w:rsidRPr="00910FFD" w:rsidRDefault="00910FFD" w:rsidP="00910FFD">
                  <w:pP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910FF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อสม.ดีเด่น สาขาการแพทย์แผนไทยและภูมิปัญญาท้องถิ่นด้านสุขภาพ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10FFD" w:rsidRPr="00910FFD" w:rsidRDefault="00910FFD" w:rsidP="00910FFD">
                  <w:pP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910FF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 xml:space="preserve">นางจันทนี </w:t>
                  </w:r>
                  <w:r>
                    <w:rPr>
                      <w:rFonts w:ascii="TH SarabunPSK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                     </w:t>
                  </w:r>
                  <w:r w:rsidRPr="00910FF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สนธิ (เรืองสว่าง)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10FFD" w:rsidRPr="00910FFD" w:rsidRDefault="00910FFD" w:rsidP="00910FFD">
                  <w:pP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910FF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ระดับจังหวัด</w:t>
                  </w:r>
                </w:p>
              </w:tc>
            </w:tr>
            <w:tr w:rsidR="00910FFD" w:rsidRPr="008D0D83" w:rsidTr="00910FFD">
              <w:trPr>
                <w:trHeight w:val="349"/>
              </w:trPr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10FFD" w:rsidRPr="00910FFD" w:rsidRDefault="00910FFD" w:rsidP="00910FFD">
                  <w:pP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</w:pPr>
                  <w:r w:rsidRPr="00910FF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9</w:t>
                  </w:r>
                </w:p>
              </w:tc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10FFD" w:rsidRPr="00910FFD" w:rsidRDefault="00910FFD" w:rsidP="00910FFD">
                  <w:pP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910FF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อสม.ดีเด่น สาขาการป้องกันและแก้ไขปัญหาเอดส์ในชุมชน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10FFD" w:rsidRPr="00910FFD" w:rsidRDefault="00910FFD" w:rsidP="00910FFD">
                  <w:pP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910FF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 xml:space="preserve">นางปรารถนา </w:t>
                  </w:r>
                  <w:r>
                    <w:rPr>
                      <w:rFonts w:ascii="TH SarabunPSK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               </w:t>
                  </w:r>
                  <w:r w:rsidRPr="00910FF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พัฒน์ทอง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10FFD" w:rsidRPr="00910FFD" w:rsidRDefault="00910FFD" w:rsidP="00910FFD">
                  <w:pP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910FF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ระดับจังหวัด</w:t>
                  </w:r>
                </w:p>
              </w:tc>
            </w:tr>
            <w:tr w:rsidR="00910FFD" w:rsidRPr="008D0D83" w:rsidTr="00910FFD">
              <w:trPr>
                <w:trHeight w:val="397"/>
              </w:trPr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10FFD" w:rsidRPr="00910FFD" w:rsidRDefault="00910FFD" w:rsidP="00910FFD">
                  <w:pP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910FF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10</w:t>
                  </w:r>
                </w:p>
              </w:tc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10FFD" w:rsidRPr="00910FFD" w:rsidRDefault="00910FFD" w:rsidP="00910FFD">
                  <w:pP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910FF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อสม.ดีเด่น สาขาการเฝ้าระวังป้องกันและควบคุมโรคไม่ติดต่อ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10FFD" w:rsidRPr="00910FFD" w:rsidRDefault="00910FFD" w:rsidP="00910FFD">
                  <w:pP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910FF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 xml:space="preserve">นางกัญจนา   </w:t>
                  </w:r>
                  <w:r>
                    <w:rPr>
                      <w:rFonts w:ascii="TH SarabunPSK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                     </w:t>
                  </w:r>
                  <w:r w:rsidRPr="00910FF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ศรีสำอางค์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10FFD" w:rsidRPr="00910FFD" w:rsidRDefault="00910FFD" w:rsidP="00910FFD">
                  <w:pP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910FF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ระดับจังหวัด</w:t>
                  </w:r>
                </w:p>
              </w:tc>
            </w:tr>
            <w:tr w:rsidR="00910FFD" w:rsidRPr="008D0D83" w:rsidTr="00910FFD">
              <w:trPr>
                <w:trHeight w:val="127"/>
              </w:trPr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10FFD" w:rsidRPr="00910FFD" w:rsidRDefault="00910FFD" w:rsidP="00910FFD">
                  <w:pP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</w:pPr>
                  <w:r w:rsidRPr="00910FF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11</w:t>
                  </w:r>
                </w:p>
              </w:tc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10FFD" w:rsidRPr="00910FFD" w:rsidRDefault="00910FFD" w:rsidP="00910FFD">
                  <w:pP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910FF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อสม.ดีเด่น สาขาการจัดการสุขภาพชุมชน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10FFD" w:rsidRPr="00910FFD" w:rsidRDefault="00910FFD" w:rsidP="00910FFD">
                  <w:pP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910FF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นายสุชล  เกตุสูง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10FFD" w:rsidRPr="00910FFD" w:rsidRDefault="00910FFD" w:rsidP="00910FFD">
                  <w:pP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910FFD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ระดับจังหวัด</w:t>
                  </w:r>
                </w:p>
              </w:tc>
            </w:tr>
          </w:tbl>
          <w:p w:rsidR="00910FFD" w:rsidRDefault="00910FFD" w:rsidP="0064109E">
            <w:pPr>
              <w:pStyle w:val="ListParagraph2"/>
              <w:spacing w:after="0"/>
              <w:ind w:left="0" w:right="-330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910FFD" w:rsidRDefault="00910FFD" w:rsidP="0064109E">
            <w:pPr>
              <w:pStyle w:val="ListParagraph2"/>
              <w:spacing w:after="0"/>
              <w:ind w:left="0" w:right="-330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910FFD" w:rsidRDefault="00910FFD" w:rsidP="0064109E">
            <w:pPr>
              <w:pStyle w:val="ListParagraph2"/>
              <w:spacing w:after="0"/>
              <w:ind w:left="0" w:right="-330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910FFD" w:rsidRDefault="00910FFD" w:rsidP="0064109E">
            <w:pPr>
              <w:pStyle w:val="ListParagraph2"/>
              <w:spacing w:after="0"/>
              <w:ind w:left="0" w:right="-330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910FFD" w:rsidRDefault="00910FFD" w:rsidP="0064109E">
            <w:pPr>
              <w:pStyle w:val="ListParagraph2"/>
              <w:spacing w:after="0"/>
              <w:ind w:left="0" w:right="-330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910FFD" w:rsidRDefault="00910FFD" w:rsidP="0064109E">
            <w:pPr>
              <w:pStyle w:val="ListParagraph2"/>
              <w:spacing w:after="0"/>
              <w:ind w:left="0" w:right="-330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910FFD" w:rsidRDefault="00910FFD" w:rsidP="0064109E">
            <w:pPr>
              <w:pStyle w:val="ListParagraph2"/>
              <w:spacing w:after="0"/>
              <w:ind w:left="0" w:right="-330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910FFD" w:rsidRDefault="00910FFD" w:rsidP="0064109E">
            <w:pPr>
              <w:pStyle w:val="ListParagraph2"/>
              <w:spacing w:after="0"/>
              <w:ind w:left="0" w:right="-330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910FFD" w:rsidRDefault="00910FFD" w:rsidP="0064109E">
            <w:pPr>
              <w:pStyle w:val="ListParagraph2"/>
              <w:spacing w:after="0"/>
              <w:ind w:left="0" w:right="-330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910FFD" w:rsidRDefault="00910FFD" w:rsidP="0064109E">
            <w:pPr>
              <w:pStyle w:val="ListParagraph2"/>
              <w:spacing w:after="0"/>
              <w:ind w:left="0" w:right="-330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910FFD" w:rsidRDefault="00910FFD" w:rsidP="0064109E">
            <w:pPr>
              <w:pStyle w:val="ListParagraph2"/>
              <w:spacing w:after="0"/>
              <w:ind w:left="0" w:right="-330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910FFD" w:rsidRDefault="00910FFD" w:rsidP="0064109E">
            <w:pPr>
              <w:pStyle w:val="ListParagraph2"/>
              <w:spacing w:after="0"/>
              <w:ind w:left="0" w:right="-330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910FFD" w:rsidRDefault="00910FFD" w:rsidP="0064109E">
            <w:pPr>
              <w:pStyle w:val="ListParagraph2"/>
              <w:spacing w:after="0"/>
              <w:ind w:left="0" w:right="-330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910FFD" w:rsidRPr="008D0D83" w:rsidRDefault="00910FFD" w:rsidP="0064109E">
            <w:pPr>
              <w:pStyle w:val="ListParagraph2"/>
              <w:spacing w:after="0"/>
              <w:ind w:left="0" w:right="-330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64109E" w:rsidRPr="008D0D83" w:rsidRDefault="0064109E" w:rsidP="0064109E">
            <w:pPr>
              <w:pStyle w:val="ListParagraph2"/>
              <w:spacing w:after="0"/>
              <w:ind w:left="0" w:right="-330" w:firstLine="720"/>
              <w:rPr>
                <w:rFonts w:ascii="TH SarabunPSK" w:hAnsi="TH SarabunPSK" w:cs="TH SarabunPSK"/>
                <w:sz w:val="36"/>
                <w:szCs w:val="36"/>
              </w:rPr>
            </w:pPr>
            <w:r w:rsidRPr="008D0D83">
              <w:rPr>
                <w:rFonts w:ascii="TH SarabunPSK" w:hAnsi="TH SarabunPSK" w:cs="TH SarabunPSK"/>
                <w:sz w:val="36"/>
                <w:szCs w:val="36"/>
                <w:cs/>
              </w:rPr>
              <w:lastRenderedPageBreak/>
              <w:t>๖</w:t>
            </w:r>
            <w:r w:rsidRPr="008D0D83">
              <w:rPr>
                <w:rFonts w:ascii="TH SarabunPSK" w:hAnsi="TH SarabunPSK" w:cs="TH SarabunPSK"/>
                <w:sz w:val="36"/>
                <w:szCs w:val="36"/>
              </w:rPr>
              <w:t xml:space="preserve">. </w:t>
            </w:r>
            <w:r w:rsidRPr="008D0D83">
              <w:rPr>
                <w:rFonts w:ascii="TH SarabunPSK" w:hAnsi="TH SarabunPSK" w:cs="TH SarabunPSK"/>
                <w:sz w:val="36"/>
                <w:szCs w:val="36"/>
                <w:cs/>
              </w:rPr>
              <w:t>ตำบลจัดการสุขภาพ</w:t>
            </w:r>
          </w:p>
          <w:p w:rsidR="00910FFD" w:rsidRDefault="0064109E" w:rsidP="0064109E">
            <w:pPr>
              <w:pStyle w:val="ListParagraph2"/>
              <w:spacing w:after="0"/>
              <w:ind w:left="0" w:right="-2"/>
              <w:rPr>
                <w:rFonts w:ascii="TH SarabunPSK" w:hAnsi="TH SarabunPSK" w:cs="TH SarabunPSK"/>
                <w:sz w:val="36"/>
                <w:szCs w:val="36"/>
              </w:rPr>
            </w:pPr>
            <w:r w:rsidRPr="008D0D83">
              <w:rPr>
                <w:rFonts w:ascii="TH SarabunPSK" w:hAnsi="TH SarabunPSK" w:cs="TH SarabunPSK"/>
                <w:sz w:val="36"/>
                <w:szCs w:val="36"/>
                <w:cs/>
              </w:rPr>
              <w:tab/>
              <w:t xml:space="preserve">การดำเนินงานตำบลจัดการสุขภาพ ปีงบประมาณ ๒๕๕๕ จังหวัดประจวบคีรีขันธ์ พบว่า ตำบลที่ผ่านการประเมินเป็นตำบลจัดการสุขภาพ ระดับดีมาก ๓  ตำบล ระดับดี ๕ ตำบล และระดับพัฒนา ๑ แห่ง </w:t>
            </w:r>
          </w:p>
          <w:tbl>
            <w:tblPr>
              <w:tblW w:w="8943" w:type="dxa"/>
              <w:tblInd w:w="331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7383"/>
              <w:gridCol w:w="285"/>
              <w:gridCol w:w="44"/>
              <w:gridCol w:w="1231"/>
            </w:tblGrid>
            <w:tr w:rsidR="0064109E" w:rsidRPr="008D0D83" w:rsidTr="00D81A4A">
              <w:trPr>
                <w:trHeight w:val="459"/>
              </w:trPr>
              <w:tc>
                <w:tcPr>
                  <w:tcW w:w="8943" w:type="dxa"/>
                  <w:gridSpan w:val="4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bottom"/>
                  <w:hideMark/>
                </w:tcPr>
                <w:p w:rsidR="00D509B0" w:rsidRPr="008D0D83" w:rsidRDefault="002E233D" w:rsidP="002E233D">
                  <w:pPr>
                    <w:pStyle w:val="ListParagraph2"/>
                    <w:ind w:left="0" w:right="710"/>
                    <w:jc w:val="both"/>
                    <w:rPr>
                      <w:rFonts w:ascii="TH SarabunPSK" w:hAnsi="TH SarabunPSK" w:cs="TH SarabunPSK" w:hint="cs"/>
                      <w:sz w:val="36"/>
                      <w:szCs w:val="36"/>
                      <w:cs/>
                    </w:rPr>
                  </w:pPr>
                  <w:r w:rsidRPr="008D0D83">
                    <w:rPr>
                      <w:rFonts w:ascii="TH SarabunPSK" w:hAnsi="TH SarabunPSK" w:cs="TH SarabunPSK"/>
                      <w:sz w:val="36"/>
                      <w:szCs w:val="36"/>
                      <w:cs/>
                    </w:rPr>
                    <w:t xml:space="preserve">ตารางที่ ๔๑  </w:t>
                  </w:r>
                  <w:r w:rsidR="00D509B0" w:rsidRPr="008D0D83">
                    <w:rPr>
                      <w:rFonts w:ascii="TH SarabunPSK" w:hAnsi="TH SarabunPSK" w:cs="TH SarabunPSK"/>
                      <w:sz w:val="36"/>
                      <w:szCs w:val="36"/>
                      <w:cs/>
                    </w:rPr>
                    <w:t>แสดงผลการดำเนินงานตำบลจัดการสุขภาพ ปีงบประมาณ ๒๕๕๕</w:t>
                  </w:r>
                </w:p>
                <w:tbl>
                  <w:tblPr>
                    <w:tblW w:w="806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684"/>
                    <w:gridCol w:w="1559"/>
                    <w:gridCol w:w="1559"/>
                    <w:gridCol w:w="1701"/>
                    <w:gridCol w:w="1559"/>
                  </w:tblGrid>
                  <w:tr w:rsidR="009F1DF0" w:rsidRPr="008D0D83" w:rsidTr="00910FFD">
                    <w:trPr>
                      <w:trHeight w:val="386"/>
                    </w:trPr>
                    <w:tc>
                      <w:tcPr>
                        <w:tcW w:w="1684" w:type="dxa"/>
                        <w:shd w:val="clear" w:color="000000" w:fill="FFFFFF"/>
                        <w:hideMark/>
                      </w:tcPr>
                      <w:p w:rsidR="002E233D" w:rsidRPr="00910FFD" w:rsidRDefault="002E233D" w:rsidP="00F55F1F">
                        <w:pPr>
                          <w:jc w:val="center"/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  <w:cs/>
                          </w:rPr>
                          <w:t>อำเภอ</w:t>
                        </w:r>
                      </w:p>
                    </w:tc>
                    <w:tc>
                      <w:tcPr>
                        <w:tcW w:w="1559" w:type="dxa"/>
                        <w:shd w:val="clear" w:color="000000" w:fill="FFFFFF"/>
                        <w:hideMark/>
                      </w:tcPr>
                      <w:p w:rsidR="002E233D" w:rsidRPr="00910FFD" w:rsidRDefault="002E233D" w:rsidP="00F55F1F">
                        <w:pPr>
                          <w:jc w:val="center"/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  <w:cs/>
                          </w:rPr>
                          <w:t>ตำบลเป้าหมาย</w:t>
                        </w:r>
                      </w:p>
                    </w:tc>
                    <w:tc>
                      <w:tcPr>
                        <w:tcW w:w="1559" w:type="dxa"/>
                        <w:shd w:val="clear" w:color="000000" w:fill="FFFFFF"/>
                        <w:hideMark/>
                      </w:tcPr>
                      <w:p w:rsidR="002E233D" w:rsidRPr="00910FFD" w:rsidRDefault="002E233D" w:rsidP="00F55F1F">
                        <w:pPr>
                          <w:jc w:val="center"/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  <w:cs/>
                          </w:rPr>
                          <w:t>รพ.สต.</w:t>
                        </w:r>
                      </w:p>
                    </w:tc>
                    <w:tc>
                      <w:tcPr>
                        <w:tcW w:w="1701" w:type="dxa"/>
                        <w:shd w:val="clear" w:color="000000" w:fill="FFFFFF"/>
                        <w:hideMark/>
                      </w:tcPr>
                      <w:p w:rsidR="002E233D" w:rsidRPr="00910FFD" w:rsidRDefault="002E233D" w:rsidP="00F55F1F">
                        <w:pPr>
                          <w:jc w:val="center"/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  <w:cs/>
                          </w:rPr>
                          <w:t>ขนาด รพ.สต.</w:t>
                        </w:r>
                      </w:p>
                    </w:tc>
                    <w:tc>
                      <w:tcPr>
                        <w:tcW w:w="1559" w:type="dxa"/>
                        <w:shd w:val="clear" w:color="000000" w:fill="FFFFFF"/>
                        <w:hideMark/>
                      </w:tcPr>
                      <w:p w:rsidR="002E233D" w:rsidRPr="00910FFD" w:rsidRDefault="002E233D" w:rsidP="00F55F1F">
                        <w:pPr>
                          <w:jc w:val="center"/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  <w:cs/>
                          </w:rPr>
                          <w:t>ระดับผลการประเมิน</w:t>
                        </w:r>
                      </w:p>
                    </w:tc>
                  </w:tr>
                  <w:tr w:rsidR="009F1DF0" w:rsidRPr="008D0D83" w:rsidTr="00910FFD">
                    <w:trPr>
                      <w:trHeight w:val="405"/>
                    </w:trPr>
                    <w:tc>
                      <w:tcPr>
                        <w:tcW w:w="1684" w:type="dxa"/>
                        <w:shd w:val="clear" w:color="000000" w:fill="FFFFFF"/>
                        <w:hideMark/>
                      </w:tcPr>
                      <w:p w:rsidR="002E233D" w:rsidRPr="00910FFD" w:rsidRDefault="002E233D" w:rsidP="002E233D">
                        <w:pPr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  <w:cs/>
                          </w:rPr>
                          <w:t xml:space="preserve"> หัวหิน</w:t>
                        </w:r>
                      </w:p>
                    </w:tc>
                    <w:tc>
                      <w:tcPr>
                        <w:tcW w:w="1559" w:type="dxa"/>
                        <w:shd w:val="clear" w:color="000000" w:fill="FFFFFF"/>
                        <w:hideMark/>
                      </w:tcPr>
                      <w:p w:rsidR="002E233D" w:rsidRPr="00910FFD" w:rsidRDefault="002E233D" w:rsidP="002E233D">
                        <w:pPr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  <w:cs/>
                          </w:rPr>
                          <w:t xml:space="preserve"> ทับใต้</w:t>
                        </w:r>
                      </w:p>
                    </w:tc>
                    <w:tc>
                      <w:tcPr>
                        <w:tcW w:w="1559" w:type="dxa"/>
                        <w:shd w:val="clear" w:color="000000" w:fill="FFFFFF"/>
                        <w:hideMark/>
                      </w:tcPr>
                      <w:p w:rsidR="002E233D" w:rsidRPr="00910FFD" w:rsidRDefault="002E233D" w:rsidP="002E233D">
                        <w:pPr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  <w:cs/>
                          </w:rPr>
                          <w:t xml:space="preserve"> ทับใต้</w:t>
                        </w:r>
                      </w:p>
                    </w:tc>
                    <w:tc>
                      <w:tcPr>
                        <w:tcW w:w="1701" w:type="dxa"/>
                        <w:shd w:val="clear" w:color="000000" w:fill="FFFFFF"/>
                        <w:hideMark/>
                      </w:tcPr>
                      <w:p w:rsidR="002E233D" w:rsidRPr="00910FFD" w:rsidRDefault="002E233D" w:rsidP="002E233D">
                        <w:pPr>
                          <w:jc w:val="center"/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  <w:cs/>
                          </w:rPr>
                          <w:t>ขนาดใหญ่</w:t>
                        </w:r>
                      </w:p>
                    </w:tc>
                    <w:tc>
                      <w:tcPr>
                        <w:tcW w:w="1559" w:type="dxa"/>
                        <w:shd w:val="clear" w:color="000000" w:fill="FFFFFF"/>
                        <w:hideMark/>
                      </w:tcPr>
                      <w:p w:rsidR="002E233D" w:rsidRPr="00910FFD" w:rsidRDefault="002E233D" w:rsidP="002E233D">
                        <w:pPr>
                          <w:jc w:val="center"/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  <w:cs/>
                          </w:rPr>
                          <w:t>พัฒนา</w:t>
                        </w:r>
                      </w:p>
                    </w:tc>
                  </w:tr>
                  <w:tr w:rsidR="009F1DF0" w:rsidRPr="008D0D83" w:rsidTr="00910FFD">
                    <w:trPr>
                      <w:trHeight w:val="397"/>
                    </w:trPr>
                    <w:tc>
                      <w:tcPr>
                        <w:tcW w:w="1684" w:type="dxa"/>
                        <w:shd w:val="clear" w:color="000000" w:fill="FFFFFF"/>
                        <w:hideMark/>
                      </w:tcPr>
                      <w:p w:rsidR="002E233D" w:rsidRPr="00910FFD" w:rsidRDefault="002E233D" w:rsidP="002E233D">
                        <w:pPr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  <w:cs/>
                          </w:rPr>
                          <w:t xml:space="preserve"> ปราณบุรี</w:t>
                        </w:r>
                      </w:p>
                    </w:tc>
                    <w:tc>
                      <w:tcPr>
                        <w:tcW w:w="1559" w:type="dxa"/>
                        <w:shd w:val="clear" w:color="000000" w:fill="FFFFFF"/>
                        <w:hideMark/>
                      </w:tcPr>
                      <w:p w:rsidR="002E233D" w:rsidRPr="00910FFD" w:rsidRDefault="002E233D" w:rsidP="002E233D">
                        <w:pPr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  <w:cs/>
                          </w:rPr>
                          <w:t xml:space="preserve"> วังก์พง</w:t>
                        </w:r>
                      </w:p>
                    </w:tc>
                    <w:tc>
                      <w:tcPr>
                        <w:tcW w:w="1559" w:type="dxa"/>
                        <w:shd w:val="clear" w:color="000000" w:fill="FFFFFF"/>
                        <w:hideMark/>
                      </w:tcPr>
                      <w:p w:rsidR="002E233D" w:rsidRPr="00910FFD" w:rsidRDefault="002E233D" w:rsidP="002E233D">
                        <w:pPr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  <w:cs/>
                          </w:rPr>
                          <w:t xml:space="preserve"> วังก์พง</w:t>
                        </w:r>
                      </w:p>
                    </w:tc>
                    <w:tc>
                      <w:tcPr>
                        <w:tcW w:w="1701" w:type="dxa"/>
                        <w:shd w:val="clear" w:color="000000" w:fill="FFFFFF"/>
                        <w:hideMark/>
                      </w:tcPr>
                      <w:p w:rsidR="002E233D" w:rsidRPr="00910FFD" w:rsidRDefault="002E233D" w:rsidP="002E233D">
                        <w:pPr>
                          <w:jc w:val="center"/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  <w:cs/>
                          </w:rPr>
                          <w:t>ขนาดใหญ่</w:t>
                        </w:r>
                      </w:p>
                    </w:tc>
                    <w:tc>
                      <w:tcPr>
                        <w:tcW w:w="1559" w:type="dxa"/>
                        <w:shd w:val="clear" w:color="000000" w:fill="FFFFFF"/>
                        <w:hideMark/>
                      </w:tcPr>
                      <w:p w:rsidR="002E233D" w:rsidRPr="00910FFD" w:rsidRDefault="002E233D" w:rsidP="002E233D">
                        <w:pPr>
                          <w:jc w:val="center"/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  <w:cs/>
                          </w:rPr>
                          <w:t>ดี</w:t>
                        </w:r>
                      </w:p>
                    </w:tc>
                  </w:tr>
                  <w:tr w:rsidR="009F1DF0" w:rsidRPr="008D0D83" w:rsidTr="00910FFD">
                    <w:trPr>
                      <w:trHeight w:val="449"/>
                    </w:trPr>
                    <w:tc>
                      <w:tcPr>
                        <w:tcW w:w="1684" w:type="dxa"/>
                        <w:shd w:val="clear" w:color="000000" w:fill="FFFFFF"/>
                        <w:hideMark/>
                      </w:tcPr>
                      <w:p w:rsidR="002E233D" w:rsidRPr="00910FFD" w:rsidRDefault="002E233D" w:rsidP="002E233D">
                        <w:pPr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  <w:cs/>
                          </w:rPr>
                          <w:t xml:space="preserve"> เมือง </w:t>
                        </w:r>
                      </w:p>
                    </w:tc>
                    <w:tc>
                      <w:tcPr>
                        <w:tcW w:w="1559" w:type="dxa"/>
                        <w:shd w:val="clear" w:color="000000" w:fill="FFFFFF"/>
                        <w:hideMark/>
                      </w:tcPr>
                      <w:p w:rsidR="002E233D" w:rsidRPr="00910FFD" w:rsidRDefault="002E233D" w:rsidP="002E233D">
                        <w:pPr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  <w:cs/>
                          </w:rPr>
                          <w:t xml:space="preserve"> อ่าวน้อย</w:t>
                        </w:r>
                      </w:p>
                    </w:tc>
                    <w:tc>
                      <w:tcPr>
                        <w:tcW w:w="1559" w:type="dxa"/>
                        <w:shd w:val="clear" w:color="000000" w:fill="FFFFFF"/>
                        <w:hideMark/>
                      </w:tcPr>
                      <w:p w:rsidR="002E233D" w:rsidRPr="00910FFD" w:rsidRDefault="002E233D" w:rsidP="002E233D">
                        <w:pPr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  <w:cs/>
                          </w:rPr>
                          <w:t xml:space="preserve"> เฉลิมพระเกียรติฯ</w:t>
                        </w:r>
                      </w:p>
                    </w:tc>
                    <w:tc>
                      <w:tcPr>
                        <w:tcW w:w="1701" w:type="dxa"/>
                        <w:shd w:val="clear" w:color="000000" w:fill="FFFFFF"/>
                        <w:hideMark/>
                      </w:tcPr>
                      <w:p w:rsidR="002E233D" w:rsidRPr="00910FFD" w:rsidRDefault="002E233D" w:rsidP="002E233D">
                        <w:pPr>
                          <w:jc w:val="center"/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  <w:cs/>
                          </w:rPr>
                          <w:t>ขนาดใหญ่</w:t>
                        </w:r>
                      </w:p>
                    </w:tc>
                    <w:tc>
                      <w:tcPr>
                        <w:tcW w:w="1559" w:type="dxa"/>
                        <w:shd w:val="clear" w:color="000000" w:fill="FFFFFF"/>
                        <w:hideMark/>
                      </w:tcPr>
                      <w:p w:rsidR="002E233D" w:rsidRPr="00910FFD" w:rsidRDefault="002E233D" w:rsidP="002E233D">
                        <w:pPr>
                          <w:jc w:val="center"/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  <w:cs/>
                          </w:rPr>
                          <w:t>ดีมาก</w:t>
                        </w:r>
                      </w:p>
                    </w:tc>
                  </w:tr>
                  <w:tr w:rsidR="009F1DF0" w:rsidRPr="008D0D83" w:rsidTr="00910FFD">
                    <w:trPr>
                      <w:trHeight w:val="413"/>
                    </w:trPr>
                    <w:tc>
                      <w:tcPr>
                        <w:tcW w:w="1684" w:type="dxa"/>
                        <w:shd w:val="clear" w:color="000000" w:fill="FFFFFF"/>
                        <w:hideMark/>
                      </w:tcPr>
                      <w:p w:rsidR="002E233D" w:rsidRPr="00910FFD" w:rsidRDefault="002E233D" w:rsidP="002E233D">
                        <w:pPr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  <w:cs/>
                          </w:rPr>
                          <w:t xml:space="preserve"> บางสะพาน</w:t>
                        </w:r>
                      </w:p>
                    </w:tc>
                    <w:tc>
                      <w:tcPr>
                        <w:tcW w:w="1559" w:type="dxa"/>
                        <w:shd w:val="clear" w:color="000000" w:fill="FFFFFF"/>
                        <w:hideMark/>
                      </w:tcPr>
                      <w:p w:rsidR="002E233D" w:rsidRPr="00910FFD" w:rsidRDefault="002E233D" w:rsidP="002E233D">
                        <w:pPr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  <w:cs/>
                          </w:rPr>
                          <w:t xml:space="preserve"> ร่อนทอง </w:t>
                        </w:r>
                      </w:p>
                    </w:tc>
                    <w:tc>
                      <w:tcPr>
                        <w:tcW w:w="1559" w:type="dxa"/>
                        <w:shd w:val="clear" w:color="000000" w:fill="FFFFFF"/>
                        <w:hideMark/>
                      </w:tcPr>
                      <w:p w:rsidR="002E233D" w:rsidRPr="00910FFD" w:rsidRDefault="002E233D" w:rsidP="002E233D">
                        <w:pPr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  <w:cs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  <w:cs/>
                          </w:rPr>
                          <w:t xml:space="preserve"> ร่อนทอง </w:t>
                        </w:r>
                      </w:p>
                    </w:tc>
                    <w:tc>
                      <w:tcPr>
                        <w:tcW w:w="1701" w:type="dxa"/>
                        <w:shd w:val="clear" w:color="000000" w:fill="FFFFFF"/>
                        <w:hideMark/>
                      </w:tcPr>
                      <w:p w:rsidR="002E233D" w:rsidRPr="00910FFD" w:rsidRDefault="002E233D" w:rsidP="002E233D">
                        <w:pPr>
                          <w:jc w:val="center"/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  <w:cs/>
                          </w:rPr>
                          <w:t>ขนาดใหญ่</w:t>
                        </w:r>
                      </w:p>
                    </w:tc>
                    <w:tc>
                      <w:tcPr>
                        <w:tcW w:w="1559" w:type="dxa"/>
                        <w:shd w:val="clear" w:color="000000" w:fill="FFFFFF"/>
                        <w:hideMark/>
                      </w:tcPr>
                      <w:p w:rsidR="002E233D" w:rsidRPr="00910FFD" w:rsidRDefault="002E233D" w:rsidP="002E233D">
                        <w:pPr>
                          <w:jc w:val="center"/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  <w:cs/>
                          </w:rPr>
                          <w:t>ดีมาก</w:t>
                        </w:r>
                      </w:p>
                    </w:tc>
                  </w:tr>
                  <w:tr w:rsidR="009F1DF0" w:rsidRPr="008D0D83" w:rsidTr="00910FFD">
                    <w:trPr>
                      <w:trHeight w:val="435"/>
                    </w:trPr>
                    <w:tc>
                      <w:tcPr>
                        <w:tcW w:w="1684" w:type="dxa"/>
                        <w:shd w:val="clear" w:color="000000" w:fill="FFFFFF"/>
                        <w:hideMark/>
                      </w:tcPr>
                      <w:p w:rsidR="002E233D" w:rsidRPr="00910FFD" w:rsidRDefault="002E233D" w:rsidP="002E233D">
                        <w:pPr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  <w:cs/>
                          </w:rPr>
                          <w:t xml:space="preserve"> สามร้อยยอด</w:t>
                        </w:r>
                      </w:p>
                    </w:tc>
                    <w:tc>
                      <w:tcPr>
                        <w:tcW w:w="1559" w:type="dxa"/>
                        <w:shd w:val="clear" w:color="000000" w:fill="FFFFFF"/>
                        <w:hideMark/>
                      </w:tcPr>
                      <w:p w:rsidR="002E233D" w:rsidRPr="00910FFD" w:rsidRDefault="002E233D" w:rsidP="002E233D">
                        <w:pPr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  <w:cs/>
                          </w:rPr>
                          <w:t xml:space="preserve"> ศิลาลอย</w:t>
                        </w:r>
                      </w:p>
                    </w:tc>
                    <w:tc>
                      <w:tcPr>
                        <w:tcW w:w="1559" w:type="dxa"/>
                        <w:shd w:val="clear" w:color="000000" w:fill="FFFFFF"/>
                        <w:hideMark/>
                      </w:tcPr>
                      <w:p w:rsidR="002E233D" w:rsidRPr="00910FFD" w:rsidRDefault="002E233D" w:rsidP="002E233D">
                        <w:pPr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  <w:cs/>
                          </w:rPr>
                          <w:t xml:space="preserve"> ศิลาลอย</w:t>
                        </w:r>
                      </w:p>
                    </w:tc>
                    <w:tc>
                      <w:tcPr>
                        <w:tcW w:w="1701" w:type="dxa"/>
                        <w:shd w:val="clear" w:color="000000" w:fill="FFFFFF"/>
                        <w:hideMark/>
                      </w:tcPr>
                      <w:p w:rsidR="002E233D" w:rsidRPr="00910FFD" w:rsidRDefault="002E233D" w:rsidP="002E233D">
                        <w:pPr>
                          <w:jc w:val="center"/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  <w:cs/>
                          </w:rPr>
                          <w:t>-</w:t>
                        </w:r>
                      </w:p>
                    </w:tc>
                    <w:tc>
                      <w:tcPr>
                        <w:tcW w:w="1559" w:type="dxa"/>
                        <w:shd w:val="clear" w:color="000000" w:fill="FFFFFF"/>
                        <w:hideMark/>
                      </w:tcPr>
                      <w:p w:rsidR="002E233D" w:rsidRPr="00910FFD" w:rsidRDefault="002E233D" w:rsidP="002E233D">
                        <w:pPr>
                          <w:jc w:val="center"/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  <w:cs/>
                          </w:rPr>
                          <w:t>ดี</w:t>
                        </w:r>
                      </w:p>
                    </w:tc>
                  </w:tr>
                  <w:tr w:rsidR="009F1DF0" w:rsidRPr="008D0D83" w:rsidTr="00910FFD">
                    <w:trPr>
                      <w:trHeight w:val="228"/>
                    </w:trPr>
                    <w:tc>
                      <w:tcPr>
                        <w:tcW w:w="1684" w:type="dxa"/>
                        <w:shd w:val="clear" w:color="000000" w:fill="FFFFFF"/>
                        <w:hideMark/>
                      </w:tcPr>
                      <w:p w:rsidR="002E233D" w:rsidRPr="00910FFD" w:rsidRDefault="002E233D" w:rsidP="002E233D">
                        <w:pPr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</w:rPr>
                          <w:t> </w:t>
                        </w:r>
                      </w:p>
                    </w:tc>
                    <w:tc>
                      <w:tcPr>
                        <w:tcW w:w="1559" w:type="dxa"/>
                        <w:shd w:val="clear" w:color="000000" w:fill="FFFFFF"/>
                        <w:hideMark/>
                      </w:tcPr>
                      <w:p w:rsidR="002E233D" w:rsidRPr="00910FFD" w:rsidRDefault="002E233D" w:rsidP="002E233D">
                        <w:pPr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</w:rPr>
                          <w:t> </w:t>
                        </w:r>
                      </w:p>
                    </w:tc>
                    <w:tc>
                      <w:tcPr>
                        <w:tcW w:w="1559" w:type="dxa"/>
                        <w:shd w:val="clear" w:color="000000" w:fill="FFFFFF"/>
                        <w:hideMark/>
                      </w:tcPr>
                      <w:p w:rsidR="002E233D" w:rsidRPr="00910FFD" w:rsidRDefault="002E233D" w:rsidP="002E233D">
                        <w:pPr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  <w:cs/>
                          </w:rPr>
                          <w:t xml:space="preserve"> หนองตาแต้ม</w:t>
                        </w:r>
                      </w:p>
                    </w:tc>
                    <w:tc>
                      <w:tcPr>
                        <w:tcW w:w="1701" w:type="dxa"/>
                        <w:shd w:val="clear" w:color="000000" w:fill="FFFFFF"/>
                        <w:hideMark/>
                      </w:tcPr>
                      <w:p w:rsidR="002E233D" w:rsidRPr="00910FFD" w:rsidRDefault="002E233D" w:rsidP="002E233D">
                        <w:pPr>
                          <w:jc w:val="center"/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  <w:cs/>
                          </w:rPr>
                          <w:t>-</w:t>
                        </w:r>
                      </w:p>
                    </w:tc>
                    <w:tc>
                      <w:tcPr>
                        <w:tcW w:w="1559" w:type="dxa"/>
                        <w:shd w:val="clear" w:color="000000" w:fill="FFFFFF"/>
                        <w:hideMark/>
                      </w:tcPr>
                      <w:p w:rsidR="002E233D" w:rsidRPr="00910FFD" w:rsidRDefault="002E233D" w:rsidP="002E233D">
                        <w:pPr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</w:rPr>
                          <w:t> </w:t>
                        </w:r>
                      </w:p>
                    </w:tc>
                  </w:tr>
                  <w:tr w:rsidR="009F1DF0" w:rsidRPr="008D0D83" w:rsidTr="00910FFD">
                    <w:trPr>
                      <w:trHeight w:val="317"/>
                    </w:trPr>
                    <w:tc>
                      <w:tcPr>
                        <w:tcW w:w="1684" w:type="dxa"/>
                        <w:shd w:val="clear" w:color="000000" w:fill="FFFFFF"/>
                        <w:hideMark/>
                      </w:tcPr>
                      <w:p w:rsidR="002E233D" w:rsidRPr="00910FFD" w:rsidRDefault="002E233D" w:rsidP="002E233D">
                        <w:pPr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  <w:cs/>
                          </w:rPr>
                          <w:t xml:space="preserve"> กุยบุรี</w:t>
                        </w:r>
                      </w:p>
                    </w:tc>
                    <w:tc>
                      <w:tcPr>
                        <w:tcW w:w="1559" w:type="dxa"/>
                        <w:shd w:val="clear" w:color="000000" w:fill="FFFFFF"/>
                        <w:hideMark/>
                      </w:tcPr>
                      <w:p w:rsidR="002E233D" w:rsidRPr="00910FFD" w:rsidRDefault="002E233D" w:rsidP="002E233D">
                        <w:pPr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  <w:cs/>
                          </w:rPr>
                          <w:t xml:space="preserve"> สามกระทาย</w:t>
                        </w:r>
                      </w:p>
                    </w:tc>
                    <w:tc>
                      <w:tcPr>
                        <w:tcW w:w="1559" w:type="dxa"/>
                        <w:shd w:val="clear" w:color="000000" w:fill="FFFFFF"/>
                        <w:hideMark/>
                      </w:tcPr>
                      <w:p w:rsidR="002E233D" w:rsidRPr="00910FFD" w:rsidRDefault="002E233D" w:rsidP="002E233D">
                        <w:pPr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  <w:cs/>
                          </w:rPr>
                          <w:t xml:space="preserve"> ดอนกลาง</w:t>
                        </w:r>
                      </w:p>
                    </w:tc>
                    <w:tc>
                      <w:tcPr>
                        <w:tcW w:w="1701" w:type="dxa"/>
                        <w:shd w:val="clear" w:color="000000" w:fill="FFFFFF"/>
                        <w:hideMark/>
                      </w:tcPr>
                      <w:p w:rsidR="002E233D" w:rsidRPr="00910FFD" w:rsidRDefault="002E233D" w:rsidP="002E233D">
                        <w:pPr>
                          <w:jc w:val="center"/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  <w:cs/>
                          </w:rPr>
                          <w:t>-</w:t>
                        </w:r>
                      </w:p>
                    </w:tc>
                    <w:tc>
                      <w:tcPr>
                        <w:tcW w:w="1559" w:type="dxa"/>
                        <w:shd w:val="clear" w:color="000000" w:fill="FFFFFF"/>
                        <w:hideMark/>
                      </w:tcPr>
                      <w:p w:rsidR="002E233D" w:rsidRPr="00910FFD" w:rsidRDefault="002E233D" w:rsidP="002E233D">
                        <w:pPr>
                          <w:jc w:val="center"/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  <w:cs/>
                          </w:rPr>
                          <w:t>ดีมาก</w:t>
                        </w:r>
                      </w:p>
                    </w:tc>
                  </w:tr>
                  <w:tr w:rsidR="009F1DF0" w:rsidRPr="008D0D83" w:rsidTr="00910FFD">
                    <w:trPr>
                      <w:trHeight w:val="266"/>
                    </w:trPr>
                    <w:tc>
                      <w:tcPr>
                        <w:tcW w:w="1684" w:type="dxa"/>
                        <w:shd w:val="clear" w:color="000000" w:fill="FFFFFF"/>
                        <w:hideMark/>
                      </w:tcPr>
                      <w:p w:rsidR="002E233D" w:rsidRPr="00910FFD" w:rsidRDefault="002E233D" w:rsidP="002E233D">
                        <w:pPr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</w:rPr>
                          <w:t> </w:t>
                        </w:r>
                      </w:p>
                    </w:tc>
                    <w:tc>
                      <w:tcPr>
                        <w:tcW w:w="1559" w:type="dxa"/>
                        <w:shd w:val="clear" w:color="000000" w:fill="FFFFFF"/>
                        <w:hideMark/>
                      </w:tcPr>
                      <w:p w:rsidR="002E233D" w:rsidRPr="00910FFD" w:rsidRDefault="002E233D" w:rsidP="002E233D">
                        <w:pPr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</w:rPr>
                          <w:t> </w:t>
                        </w:r>
                      </w:p>
                    </w:tc>
                    <w:tc>
                      <w:tcPr>
                        <w:tcW w:w="1559" w:type="dxa"/>
                        <w:shd w:val="clear" w:color="000000" w:fill="FFFFFF"/>
                        <w:hideMark/>
                      </w:tcPr>
                      <w:p w:rsidR="002E233D" w:rsidRPr="00910FFD" w:rsidRDefault="002E233D" w:rsidP="002E233D">
                        <w:pPr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  <w:cs/>
                          </w:rPr>
                          <w:t xml:space="preserve"> ป่าถล่ม</w:t>
                        </w:r>
                      </w:p>
                    </w:tc>
                    <w:tc>
                      <w:tcPr>
                        <w:tcW w:w="1701" w:type="dxa"/>
                        <w:shd w:val="clear" w:color="000000" w:fill="FFFFFF"/>
                        <w:hideMark/>
                      </w:tcPr>
                      <w:p w:rsidR="002E233D" w:rsidRPr="00910FFD" w:rsidRDefault="002E233D" w:rsidP="002E233D">
                        <w:pPr>
                          <w:jc w:val="center"/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  <w:cs/>
                          </w:rPr>
                          <w:t>-</w:t>
                        </w:r>
                      </w:p>
                    </w:tc>
                    <w:tc>
                      <w:tcPr>
                        <w:tcW w:w="1559" w:type="dxa"/>
                        <w:shd w:val="clear" w:color="000000" w:fill="FFFFFF"/>
                        <w:hideMark/>
                      </w:tcPr>
                      <w:p w:rsidR="002E233D" w:rsidRPr="00910FFD" w:rsidRDefault="002E233D" w:rsidP="002E233D">
                        <w:pPr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</w:rPr>
                          <w:t> </w:t>
                        </w:r>
                      </w:p>
                    </w:tc>
                  </w:tr>
                  <w:tr w:rsidR="009F1DF0" w:rsidRPr="008D0D83" w:rsidTr="00910FFD">
                    <w:trPr>
                      <w:trHeight w:val="390"/>
                    </w:trPr>
                    <w:tc>
                      <w:tcPr>
                        <w:tcW w:w="1684" w:type="dxa"/>
                        <w:shd w:val="clear" w:color="000000" w:fill="FFFFFF"/>
                        <w:hideMark/>
                      </w:tcPr>
                      <w:p w:rsidR="002E233D" w:rsidRPr="00910FFD" w:rsidRDefault="002E233D" w:rsidP="002E233D">
                        <w:pPr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  <w:cs/>
                          </w:rPr>
                          <w:t xml:space="preserve"> ทับสะแก</w:t>
                        </w:r>
                      </w:p>
                    </w:tc>
                    <w:tc>
                      <w:tcPr>
                        <w:tcW w:w="1559" w:type="dxa"/>
                        <w:shd w:val="clear" w:color="000000" w:fill="FFFFFF"/>
                        <w:hideMark/>
                      </w:tcPr>
                      <w:p w:rsidR="002E233D" w:rsidRPr="00910FFD" w:rsidRDefault="002E233D" w:rsidP="002E233D">
                        <w:pPr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  <w:cs/>
                          </w:rPr>
                          <w:t xml:space="preserve"> เขาล้าน</w:t>
                        </w:r>
                      </w:p>
                    </w:tc>
                    <w:tc>
                      <w:tcPr>
                        <w:tcW w:w="1559" w:type="dxa"/>
                        <w:shd w:val="clear" w:color="000000" w:fill="FFFFFF"/>
                        <w:hideMark/>
                      </w:tcPr>
                      <w:p w:rsidR="002E233D" w:rsidRPr="00910FFD" w:rsidRDefault="002E233D" w:rsidP="002E233D">
                        <w:pPr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  <w:cs/>
                          </w:rPr>
                          <w:t xml:space="preserve"> เขาล้าน</w:t>
                        </w:r>
                      </w:p>
                    </w:tc>
                    <w:tc>
                      <w:tcPr>
                        <w:tcW w:w="1701" w:type="dxa"/>
                        <w:shd w:val="clear" w:color="000000" w:fill="FFFFFF"/>
                        <w:hideMark/>
                      </w:tcPr>
                      <w:p w:rsidR="002E233D" w:rsidRPr="00910FFD" w:rsidRDefault="002E233D" w:rsidP="002E233D">
                        <w:pPr>
                          <w:jc w:val="center"/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  <w:cs/>
                          </w:rPr>
                          <w:t>-</w:t>
                        </w:r>
                      </w:p>
                    </w:tc>
                    <w:tc>
                      <w:tcPr>
                        <w:tcW w:w="1559" w:type="dxa"/>
                        <w:shd w:val="clear" w:color="000000" w:fill="FFFFFF"/>
                        <w:hideMark/>
                      </w:tcPr>
                      <w:p w:rsidR="002E233D" w:rsidRPr="00910FFD" w:rsidRDefault="002E233D" w:rsidP="002E233D">
                        <w:pPr>
                          <w:jc w:val="center"/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  <w:cs/>
                          </w:rPr>
                          <w:t>ดี</w:t>
                        </w:r>
                      </w:p>
                    </w:tc>
                  </w:tr>
                  <w:tr w:rsidR="009F1DF0" w:rsidRPr="008D0D83" w:rsidTr="00910FFD">
                    <w:trPr>
                      <w:trHeight w:val="375"/>
                    </w:trPr>
                    <w:tc>
                      <w:tcPr>
                        <w:tcW w:w="1684" w:type="dxa"/>
                        <w:shd w:val="clear" w:color="000000" w:fill="FFFFFF"/>
                        <w:hideMark/>
                      </w:tcPr>
                      <w:p w:rsidR="002E233D" w:rsidRPr="00910FFD" w:rsidRDefault="002E233D" w:rsidP="002E233D">
                        <w:pPr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  <w:cs/>
                          </w:rPr>
                          <w:t xml:space="preserve"> บางสะพานน้อย</w:t>
                        </w:r>
                      </w:p>
                    </w:tc>
                    <w:tc>
                      <w:tcPr>
                        <w:tcW w:w="1559" w:type="dxa"/>
                        <w:shd w:val="clear" w:color="000000" w:fill="FFFFFF"/>
                        <w:hideMark/>
                      </w:tcPr>
                      <w:p w:rsidR="002E233D" w:rsidRPr="00910FFD" w:rsidRDefault="002E233D" w:rsidP="002E233D">
                        <w:pPr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  <w:cs/>
                          </w:rPr>
                          <w:t xml:space="preserve"> ไชยราช</w:t>
                        </w:r>
                      </w:p>
                    </w:tc>
                    <w:tc>
                      <w:tcPr>
                        <w:tcW w:w="1559" w:type="dxa"/>
                        <w:shd w:val="clear" w:color="000000" w:fill="FFFFFF"/>
                        <w:hideMark/>
                      </w:tcPr>
                      <w:p w:rsidR="002E233D" w:rsidRPr="00910FFD" w:rsidRDefault="002E233D" w:rsidP="002E233D">
                        <w:pPr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  <w:cs/>
                          </w:rPr>
                          <w:t xml:space="preserve"> ไชยราช</w:t>
                        </w:r>
                      </w:p>
                    </w:tc>
                    <w:tc>
                      <w:tcPr>
                        <w:tcW w:w="1701" w:type="dxa"/>
                        <w:shd w:val="clear" w:color="000000" w:fill="FFFFFF"/>
                        <w:hideMark/>
                      </w:tcPr>
                      <w:p w:rsidR="002E233D" w:rsidRPr="00910FFD" w:rsidRDefault="002E233D" w:rsidP="002E233D">
                        <w:pPr>
                          <w:jc w:val="center"/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  <w:cs/>
                          </w:rPr>
                          <w:t>-</w:t>
                        </w:r>
                      </w:p>
                    </w:tc>
                    <w:tc>
                      <w:tcPr>
                        <w:tcW w:w="1559" w:type="dxa"/>
                        <w:shd w:val="clear" w:color="000000" w:fill="FFFFFF"/>
                        <w:hideMark/>
                      </w:tcPr>
                      <w:p w:rsidR="002E233D" w:rsidRPr="00910FFD" w:rsidRDefault="002E233D" w:rsidP="002E233D">
                        <w:pPr>
                          <w:jc w:val="center"/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  <w:cs/>
                          </w:rPr>
                          <w:t>ดี</w:t>
                        </w:r>
                      </w:p>
                    </w:tc>
                  </w:tr>
                  <w:tr w:rsidR="009F1DF0" w:rsidRPr="008D0D83" w:rsidTr="00910FFD">
                    <w:trPr>
                      <w:trHeight w:val="360"/>
                    </w:trPr>
                    <w:tc>
                      <w:tcPr>
                        <w:tcW w:w="1684" w:type="dxa"/>
                        <w:shd w:val="clear" w:color="000000" w:fill="FFFFFF"/>
                        <w:hideMark/>
                      </w:tcPr>
                      <w:p w:rsidR="002E233D" w:rsidRPr="00910FFD" w:rsidRDefault="002E233D" w:rsidP="002E233D">
                        <w:pPr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</w:rPr>
                          <w:t> </w:t>
                        </w:r>
                      </w:p>
                    </w:tc>
                    <w:tc>
                      <w:tcPr>
                        <w:tcW w:w="1559" w:type="dxa"/>
                        <w:shd w:val="clear" w:color="000000" w:fill="FFFFFF"/>
                        <w:hideMark/>
                      </w:tcPr>
                      <w:p w:rsidR="002E233D" w:rsidRPr="00910FFD" w:rsidRDefault="002E233D" w:rsidP="002E233D">
                        <w:pPr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</w:rPr>
                          <w:t> </w:t>
                        </w:r>
                      </w:p>
                    </w:tc>
                    <w:tc>
                      <w:tcPr>
                        <w:tcW w:w="1559" w:type="dxa"/>
                        <w:shd w:val="clear" w:color="000000" w:fill="FFFFFF"/>
                        <w:hideMark/>
                      </w:tcPr>
                      <w:p w:rsidR="002E233D" w:rsidRPr="00910FFD" w:rsidRDefault="002E233D" w:rsidP="002E233D">
                        <w:pPr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  <w:cs/>
                          </w:rPr>
                          <w:t xml:space="preserve"> บางเจริญ</w:t>
                        </w:r>
                      </w:p>
                    </w:tc>
                    <w:tc>
                      <w:tcPr>
                        <w:tcW w:w="1701" w:type="dxa"/>
                        <w:shd w:val="clear" w:color="000000" w:fill="FFFFFF"/>
                        <w:hideMark/>
                      </w:tcPr>
                      <w:p w:rsidR="002E233D" w:rsidRPr="00910FFD" w:rsidRDefault="002E233D" w:rsidP="002E233D">
                        <w:pPr>
                          <w:jc w:val="center"/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  <w:cs/>
                          </w:rPr>
                          <w:t>-</w:t>
                        </w:r>
                      </w:p>
                    </w:tc>
                    <w:tc>
                      <w:tcPr>
                        <w:tcW w:w="1559" w:type="dxa"/>
                        <w:shd w:val="clear" w:color="000000" w:fill="FFFFFF"/>
                        <w:hideMark/>
                      </w:tcPr>
                      <w:p w:rsidR="002E233D" w:rsidRPr="00910FFD" w:rsidRDefault="002E233D" w:rsidP="002E233D">
                        <w:pPr>
                          <w:jc w:val="center"/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</w:rPr>
                        </w:pPr>
                        <w:r w:rsidRPr="00910FFD">
                          <w:rPr>
                            <w:rFonts w:ascii="TH SarabunPSK" w:hAnsi="TH SarabunPSK" w:cs="TH SarabunPSK"/>
                            <w:color w:val="000000"/>
                            <w:sz w:val="36"/>
                            <w:szCs w:val="36"/>
                            <w:cs/>
                          </w:rPr>
                          <w:t>ดี</w:t>
                        </w:r>
                      </w:p>
                    </w:tc>
                  </w:tr>
                </w:tbl>
                <w:p w:rsidR="00E22C6F" w:rsidRPr="008D0D83" w:rsidRDefault="00E22C6F" w:rsidP="007E565C">
                  <w:pPr>
                    <w:pStyle w:val="ListParagraph2"/>
                    <w:ind w:right="-330"/>
                    <w:rPr>
                      <w:rFonts w:ascii="TH SarabunPSK" w:hAnsi="TH SarabunPSK" w:cs="TH SarabunPSK"/>
                      <w:sz w:val="36"/>
                      <w:szCs w:val="36"/>
                    </w:rPr>
                  </w:pPr>
                </w:p>
                <w:p w:rsidR="00E22C6F" w:rsidRPr="008D0D83" w:rsidRDefault="007C7DF2" w:rsidP="007C7DF2">
                  <w:pPr>
                    <w:pStyle w:val="ListParagraph2"/>
                    <w:ind w:right="-330"/>
                    <w:rPr>
                      <w:rFonts w:ascii="TH SarabunPSK" w:hAnsi="TH SarabunPSK" w:cs="TH SarabunPSK"/>
                      <w:sz w:val="36"/>
                      <w:szCs w:val="36"/>
                    </w:rPr>
                  </w:pPr>
                  <w:r w:rsidRPr="008D0D83">
                    <w:rPr>
                      <w:rFonts w:ascii="TH SarabunPSK" w:hAnsi="TH SarabunPSK" w:cs="TH SarabunPSK"/>
                      <w:sz w:val="36"/>
                      <w:szCs w:val="36"/>
                      <w:cs/>
                    </w:rPr>
                    <w:t>รพ.สต.ขนาดใหญ่ผ่านเกณฑ์ระดับ ดีมาก  ร้อยละ ๕๐</w:t>
                  </w:r>
                </w:p>
                <w:p w:rsidR="00E22C6F" w:rsidRPr="008D0D83" w:rsidRDefault="007C7DF2" w:rsidP="007E565C">
                  <w:pPr>
                    <w:pStyle w:val="ListParagraph2"/>
                    <w:ind w:right="-330"/>
                    <w:rPr>
                      <w:rFonts w:ascii="TH SarabunPSK" w:hAnsi="TH SarabunPSK" w:cs="TH SarabunPSK"/>
                      <w:sz w:val="36"/>
                      <w:szCs w:val="36"/>
                    </w:rPr>
                  </w:pPr>
                  <w:r w:rsidRPr="008D0D83">
                    <w:rPr>
                      <w:rFonts w:ascii="TH SarabunPSK" w:hAnsi="TH SarabunPSK" w:cs="TH SarabunPSK"/>
                      <w:sz w:val="36"/>
                      <w:szCs w:val="36"/>
                      <w:cs/>
                    </w:rPr>
                    <w:t>รพ.สต.พื้นที่ทั่วไป ผ่านเกณฑ์ระดับ ดี ร้อยละ ๗๕</w:t>
                  </w:r>
                </w:p>
                <w:p w:rsidR="00E22C6F" w:rsidRPr="008D0D83" w:rsidRDefault="007C7DF2" w:rsidP="007E565C">
                  <w:pPr>
                    <w:pStyle w:val="ListParagraph2"/>
                    <w:ind w:right="-330"/>
                    <w:rPr>
                      <w:rFonts w:ascii="TH SarabunPSK" w:hAnsi="TH SarabunPSK" w:cs="TH SarabunPSK"/>
                      <w:sz w:val="36"/>
                      <w:szCs w:val="36"/>
                    </w:rPr>
                  </w:pPr>
                  <w:r w:rsidRPr="008D0D83">
                    <w:rPr>
                      <w:rFonts w:ascii="TH SarabunPSK" w:hAnsi="TH SarabunPSK" w:cs="TH SarabunPSK"/>
                      <w:sz w:val="36"/>
                      <w:szCs w:val="36"/>
                      <w:cs/>
                    </w:rPr>
                    <w:t>รพ.สต.พื้นที่ทั่วไป ผ่านเกณฑ์ระดับ ดีมาก ร้อยละ ๒๕</w:t>
                  </w:r>
                </w:p>
                <w:p w:rsidR="0064109E" w:rsidRPr="008D0D83" w:rsidRDefault="0064109E" w:rsidP="007E25AD">
                  <w:pPr>
                    <w:pStyle w:val="ListParagraph2"/>
                    <w:ind w:left="0" w:right="-330"/>
                    <w:rPr>
                      <w:rFonts w:ascii="TH SarabunPSK" w:hAnsi="TH SarabunPSK" w:cs="TH SarabunPSK"/>
                      <w:sz w:val="36"/>
                      <w:szCs w:val="36"/>
                    </w:rPr>
                  </w:pPr>
                </w:p>
              </w:tc>
            </w:tr>
            <w:tr w:rsidR="0064109E" w:rsidRPr="008D0D83" w:rsidTr="00D81A4A">
              <w:trPr>
                <w:trHeight w:val="459"/>
              </w:trPr>
              <w:tc>
                <w:tcPr>
                  <w:tcW w:w="7383" w:type="dxa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hideMark/>
                </w:tcPr>
                <w:p w:rsidR="0064109E" w:rsidRPr="008D0D83" w:rsidRDefault="0064109E" w:rsidP="007E565C">
                  <w:pPr>
                    <w:pStyle w:val="ListParagraph2"/>
                    <w:ind w:right="-330"/>
                    <w:jc w:val="center"/>
                    <w:rPr>
                      <w:rFonts w:ascii="TH SarabunPSK" w:hAnsi="TH SarabunPSK" w:cs="TH SarabunPSK"/>
                      <w:sz w:val="36"/>
                      <w:szCs w:val="36"/>
                    </w:rPr>
                  </w:pPr>
                </w:p>
              </w:tc>
              <w:tc>
                <w:tcPr>
                  <w:tcW w:w="1560" w:type="dxa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bottom"/>
                  <w:hideMark/>
                </w:tcPr>
                <w:p w:rsidR="0064109E" w:rsidRPr="008D0D83" w:rsidRDefault="0064109E" w:rsidP="007E565C">
                  <w:pPr>
                    <w:pStyle w:val="ListParagraph2"/>
                    <w:ind w:right="-330"/>
                    <w:rPr>
                      <w:rFonts w:ascii="TH SarabunPSK" w:hAnsi="TH SarabunPSK" w:cs="TH SarabunPSK"/>
                      <w:sz w:val="36"/>
                      <w:szCs w:val="36"/>
                    </w:rPr>
                  </w:pPr>
                </w:p>
              </w:tc>
            </w:tr>
            <w:tr w:rsidR="0064109E" w:rsidRPr="008D0D83" w:rsidTr="00D509B0">
              <w:trPr>
                <w:trHeight w:val="459"/>
              </w:trPr>
              <w:tc>
                <w:tcPr>
                  <w:tcW w:w="76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hideMark/>
                </w:tcPr>
                <w:p w:rsidR="0064109E" w:rsidRPr="008D0D83" w:rsidRDefault="0064109E" w:rsidP="00D81A4A">
                  <w:pPr>
                    <w:pStyle w:val="ListParagraph2"/>
                    <w:ind w:right="-330"/>
                    <w:rPr>
                      <w:rFonts w:ascii="TH SarabunPSK" w:hAnsi="TH SarabunPSK" w:cs="TH SarabunPSK"/>
                      <w:sz w:val="36"/>
                      <w:szCs w:val="36"/>
                    </w:rPr>
                  </w:pPr>
                  <w:r w:rsidRPr="008D0D83">
                    <w:rPr>
                      <w:rFonts w:ascii="TH SarabunPSK" w:hAnsi="TH SarabunPSK" w:cs="TH SarabunPSK"/>
                      <w:sz w:val="36"/>
                      <w:szCs w:val="36"/>
                      <w:cs/>
                    </w:rPr>
                    <w:t xml:space="preserve">            </w:t>
                  </w:r>
                </w:p>
              </w:tc>
              <w:tc>
                <w:tcPr>
                  <w:tcW w:w="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bottom"/>
                  <w:hideMark/>
                </w:tcPr>
                <w:p w:rsidR="0064109E" w:rsidRPr="008D0D83" w:rsidRDefault="0064109E" w:rsidP="007E565C">
                  <w:pPr>
                    <w:pStyle w:val="ListParagraph2"/>
                    <w:ind w:right="-330"/>
                    <w:rPr>
                      <w:rFonts w:ascii="TH SarabunPSK" w:hAnsi="TH SarabunPSK" w:cs="TH SarabunPSK"/>
                      <w:sz w:val="36"/>
                      <w:szCs w:val="36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bottom"/>
                  <w:hideMark/>
                </w:tcPr>
                <w:p w:rsidR="0064109E" w:rsidRPr="008D0D83" w:rsidRDefault="0064109E" w:rsidP="007E565C">
                  <w:pPr>
                    <w:pStyle w:val="ListParagraph2"/>
                    <w:ind w:right="-330"/>
                    <w:rPr>
                      <w:rFonts w:ascii="TH SarabunPSK" w:hAnsi="TH SarabunPSK" w:cs="TH SarabunPSK"/>
                      <w:sz w:val="36"/>
                      <w:szCs w:val="36"/>
                    </w:rPr>
                  </w:pPr>
                </w:p>
              </w:tc>
            </w:tr>
            <w:tr w:rsidR="0064109E" w:rsidRPr="008D0D83" w:rsidTr="00D509B0">
              <w:trPr>
                <w:trHeight w:val="459"/>
              </w:trPr>
              <w:tc>
                <w:tcPr>
                  <w:tcW w:w="73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hideMark/>
                </w:tcPr>
                <w:p w:rsidR="0064109E" w:rsidRPr="008D0D83" w:rsidRDefault="0064109E" w:rsidP="007E565C">
                  <w:pPr>
                    <w:pStyle w:val="ListParagraph2"/>
                    <w:ind w:right="-330"/>
                    <w:jc w:val="center"/>
                    <w:rPr>
                      <w:rFonts w:ascii="TH SarabunPSK" w:hAnsi="TH SarabunPSK" w:cs="TH SarabunPSK"/>
                      <w:sz w:val="36"/>
                      <w:szCs w:val="36"/>
                    </w:rPr>
                  </w:pPr>
                </w:p>
              </w:tc>
              <w:tc>
                <w:tcPr>
                  <w:tcW w:w="156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bottom"/>
                  <w:hideMark/>
                </w:tcPr>
                <w:p w:rsidR="0064109E" w:rsidRPr="008D0D83" w:rsidRDefault="0064109E" w:rsidP="007E565C">
                  <w:pPr>
                    <w:pStyle w:val="ListParagraph2"/>
                    <w:ind w:right="-330"/>
                    <w:rPr>
                      <w:rFonts w:ascii="TH SarabunPSK" w:hAnsi="TH SarabunPSK" w:cs="TH SarabunPSK"/>
                      <w:sz w:val="36"/>
                      <w:szCs w:val="36"/>
                    </w:rPr>
                  </w:pPr>
                </w:p>
              </w:tc>
            </w:tr>
          </w:tbl>
          <w:p w:rsidR="00BF5544" w:rsidRPr="008D0D83" w:rsidRDefault="00BF5544" w:rsidP="00BF5544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</w:tbl>
    <w:p w:rsidR="00D81A4A" w:rsidRPr="008D0D83" w:rsidRDefault="00BF5544" w:rsidP="009F1DF0">
      <w:pPr>
        <w:pStyle w:val="ListParagraph2"/>
        <w:spacing w:after="0"/>
        <w:ind w:left="0" w:right="-330"/>
        <w:jc w:val="both"/>
        <w:rPr>
          <w:rFonts w:ascii="TH SarabunPSK" w:eastAsia="Angsana New" w:hAnsi="TH SarabunPSK" w:cs="TH SarabunPSK"/>
          <w:sz w:val="36"/>
          <w:szCs w:val="36"/>
        </w:rPr>
      </w:pPr>
      <w:r w:rsidRPr="008D0D83">
        <w:rPr>
          <w:rFonts w:ascii="TH SarabunPSK" w:hAnsi="TH SarabunPSK" w:cs="TH SarabunPSK"/>
          <w:sz w:val="36"/>
          <w:szCs w:val="36"/>
          <w:cs/>
        </w:rPr>
        <w:lastRenderedPageBreak/>
        <w:tab/>
      </w:r>
    </w:p>
    <w:sectPr w:rsidR="00D81A4A" w:rsidRPr="008D0D83" w:rsidSect="00411535">
      <w:headerReference w:type="default" r:id="rId8"/>
      <w:footerReference w:type="default" r:id="rId9"/>
      <w:pgSz w:w="11906" w:h="16838"/>
      <w:pgMar w:top="1701" w:right="1701" w:bottom="1701" w:left="1701" w:header="709" w:footer="709" w:gutter="0"/>
      <w:pgNumType w:start="4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2914" w:rsidRDefault="00712914" w:rsidP="00172D5A">
      <w:r>
        <w:separator/>
      </w:r>
    </w:p>
  </w:endnote>
  <w:endnote w:type="continuationSeparator" w:id="1">
    <w:p w:rsidR="00712914" w:rsidRDefault="00712914" w:rsidP="00172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 Krub">
    <w:panose1 w:val="02000506040000020004"/>
    <w:charset w:val="00"/>
    <w:family w:val="auto"/>
    <w:pitch w:val="variable"/>
    <w:sig w:usb0="A100006F" w:usb1="5000204A" w:usb2="00000000" w:usb3="00000000" w:csb0="00010183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5917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:rsidR="00E15D3F" w:rsidRPr="00980DCA" w:rsidRDefault="0020127F">
        <w:pPr>
          <w:pStyle w:val="a5"/>
          <w:jc w:val="right"/>
          <w:rPr>
            <w:rFonts w:ascii="TH SarabunPSK" w:hAnsi="TH SarabunPSK" w:cs="TH SarabunPSK"/>
            <w:sz w:val="28"/>
          </w:rPr>
        </w:pPr>
        <w:r w:rsidRPr="00980DCA">
          <w:rPr>
            <w:rFonts w:ascii="TH SarabunPSK" w:hAnsi="TH SarabunPSK" w:cs="TH SarabunPSK"/>
            <w:sz w:val="28"/>
          </w:rPr>
          <w:fldChar w:fldCharType="begin"/>
        </w:r>
        <w:r w:rsidR="00E15D3F" w:rsidRPr="00980DCA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80DCA">
          <w:rPr>
            <w:rFonts w:ascii="TH SarabunPSK" w:hAnsi="TH SarabunPSK" w:cs="TH SarabunPSK"/>
            <w:sz w:val="28"/>
          </w:rPr>
          <w:fldChar w:fldCharType="separate"/>
        </w:r>
        <w:r w:rsidR="00910FFD" w:rsidRPr="00910FFD">
          <w:rPr>
            <w:rFonts w:ascii="TH SarabunPSK" w:hAnsi="TH SarabunPSK" w:cs="TH SarabunPSK"/>
            <w:noProof/>
            <w:sz w:val="28"/>
            <w:lang w:val="th-TH"/>
          </w:rPr>
          <w:t>49</w:t>
        </w:r>
        <w:r w:rsidRPr="00980DCA">
          <w:rPr>
            <w:rFonts w:ascii="TH SarabunPSK" w:hAnsi="TH SarabunPSK" w:cs="TH SarabunPSK"/>
            <w:sz w:val="28"/>
          </w:rPr>
          <w:fldChar w:fldCharType="end"/>
        </w:r>
      </w:p>
    </w:sdtContent>
  </w:sdt>
  <w:p w:rsidR="00E15D3F" w:rsidRDefault="00E15D3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2914" w:rsidRDefault="00712914" w:rsidP="00172D5A">
      <w:r>
        <w:separator/>
      </w:r>
    </w:p>
  </w:footnote>
  <w:footnote w:type="continuationSeparator" w:id="1">
    <w:p w:rsidR="00712914" w:rsidRDefault="00712914" w:rsidP="00172D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PSK" w:hAnsi="TH SarabunPSK" w:cs="TH SarabunPSK"/>
        <w:i/>
        <w:iCs/>
        <w:sz w:val="28"/>
      </w:rPr>
      <w:alias w:val="ชื่อเรื่อง"/>
      <w:id w:val="77738743"/>
      <w:placeholder>
        <w:docPart w:val="6D8E667C940041AFA9D7BE754BFEC57E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E15D3F" w:rsidRPr="00EB3723" w:rsidRDefault="00E15D3F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28"/>
          </w:rPr>
        </w:pPr>
        <w:r w:rsidRPr="00EB3723">
          <w:rPr>
            <w:rFonts w:ascii="TH SarabunPSK" w:hAnsi="TH SarabunPSK" w:cs="TH SarabunPSK"/>
            <w:i/>
            <w:iCs/>
            <w:sz w:val="28"/>
            <w:cs/>
          </w:rPr>
          <w:t>รายงานประจำปี</w:t>
        </w:r>
        <w:r w:rsidRPr="00EB3723">
          <w:rPr>
            <w:rFonts w:ascii="TH SarabunPSK" w:hAnsi="TH SarabunPSK" w:cs="TH SarabunPSK" w:hint="cs"/>
            <w:i/>
            <w:iCs/>
            <w:sz w:val="28"/>
            <w:cs/>
          </w:rPr>
          <w:t xml:space="preserve">   </w:t>
        </w:r>
        <w:r w:rsidRPr="00EB3723">
          <w:rPr>
            <w:rFonts w:ascii="TH SarabunPSK" w:hAnsi="TH SarabunPSK" w:cs="TH SarabunPSK"/>
            <w:i/>
            <w:iCs/>
            <w:sz w:val="28"/>
            <w:cs/>
          </w:rPr>
          <w:t>สำนักงานสาธารณสุขจังหวัดประจวบคีรีขันธ์   ปีงบประมาณ ๒๕๕๕</w:t>
        </w:r>
      </w:p>
    </w:sdtContent>
  </w:sdt>
  <w:p w:rsidR="00E15D3F" w:rsidRDefault="00E15D3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249E2"/>
    <w:multiLevelType w:val="hybridMultilevel"/>
    <w:tmpl w:val="20608DF4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">
    <w:nsid w:val="113607A5"/>
    <w:multiLevelType w:val="hybridMultilevel"/>
    <w:tmpl w:val="CEF2BE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1940861"/>
    <w:multiLevelType w:val="hybridMultilevel"/>
    <w:tmpl w:val="11EA86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41698C6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rdia New" w:eastAsia="Times New Roman" w:hAnsi="Cordia New" w:cs="Cordi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7AD6DF9"/>
    <w:multiLevelType w:val="hybridMultilevel"/>
    <w:tmpl w:val="085AA7EC"/>
    <w:lvl w:ilvl="0" w:tplc="AD0C3866">
      <w:start w:val="1"/>
      <w:numFmt w:val="decimal"/>
      <w:lvlText w:val="%1."/>
      <w:lvlJc w:val="left"/>
      <w:pPr>
        <w:tabs>
          <w:tab w:val="num" w:pos="1480"/>
        </w:tabs>
        <w:ind w:left="148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00"/>
        </w:tabs>
        <w:ind w:left="2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20"/>
        </w:tabs>
        <w:ind w:left="2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40"/>
        </w:tabs>
        <w:ind w:left="3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60"/>
        </w:tabs>
        <w:ind w:left="4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80"/>
        </w:tabs>
        <w:ind w:left="5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00"/>
        </w:tabs>
        <w:ind w:left="5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20"/>
        </w:tabs>
        <w:ind w:left="6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40"/>
        </w:tabs>
        <w:ind w:left="7240" w:hanging="180"/>
      </w:pPr>
    </w:lvl>
  </w:abstractNum>
  <w:abstractNum w:abstractNumId="4">
    <w:nsid w:val="1CF46F27"/>
    <w:multiLevelType w:val="hybridMultilevel"/>
    <w:tmpl w:val="E1E0E66C"/>
    <w:lvl w:ilvl="0" w:tplc="6930BF12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SarabunPSK" w:eastAsia="Times New Roman" w:hAnsi="TH SarabunPSK" w:cs="TH SarabunPSK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1E2C369D"/>
    <w:multiLevelType w:val="hybridMultilevel"/>
    <w:tmpl w:val="ADC28016"/>
    <w:lvl w:ilvl="0" w:tplc="CAD875E8">
      <w:start w:val="6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9D700E"/>
    <w:multiLevelType w:val="multilevel"/>
    <w:tmpl w:val="C60E9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920"/>
        </w:tabs>
        <w:ind w:left="1920" w:hanging="48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760"/>
        </w:tabs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9360"/>
        </w:tabs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0800"/>
        </w:tabs>
        <w:ind w:left="10800" w:hanging="1800"/>
      </w:pPr>
      <w:rPr>
        <w:rFonts w:hint="default"/>
      </w:rPr>
    </w:lvl>
  </w:abstractNum>
  <w:abstractNum w:abstractNumId="7">
    <w:nsid w:val="223E600A"/>
    <w:multiLevelType w:val="hybridMultilevel"/>
    <w:tmpl w:val="530EB9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4A166E5"/>
    <w:multiLevelType w:val="hybridMultilevel"/>
    <w:tmpl w:val="32C8B208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2DA013FE"/>
    <w:multiLevelType w:val="hybridMultilevel"/>
    <w:tmpl w:val="FFAAE54C"/>
    <w:lvl w:ilvl="0" w:tplc="695C6A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F231AA3"/>
    <w:multiLevelType w:val="hybridMultilevel"/>
    <w:tmpl w:val="38F20D7C"/>
    <w:lvl w:ilvl="0" w:tplc="A440A9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8D46753"/>
    <w:multiLevelType w:val="hybridMultilevel"/>
    <w:tmpl w:val="5EFE98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DAF23A2"/>
    <w:multiLevelType w:val="hybridMultilevel"/>
    <w:tmpl w:val="EDB4C1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7F8358A"/>
    <w:multiLevelType w:val="hybridMultilevel"/>
    <w:tmpl w:val="36420CA4"/>
    <w:lvl w:ilvl="0" w:tplc="2EDC2B7E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B6E6CD2"/>
    <w:multiLevelType w:val="hybridMultilevel"/>
    <w:tmpl w:val="F650E440"/>
    <w:lvl w:ilvl="0" w:tplc="5C64DE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4E8B7808"/>
    <w:multiLevelType w:val="hybridMultilevel"/>
    <w:tmpl w:val="F714817A"/>
    <w:lvl w:ilvl="0" w:tplc="8E7244D4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EA12E6E"/>
    <w:multiLevelType w:val="hybridMultilevel"/>
    <w:tmpl w:val="89003596"/>
    <w:lvl w:ilvl="0" w:tplc="380A5976">
      <w:start w:val="4"/>
      <w:numFmt w:val="decimal"/>
      <w:lvlText w:val="%1."/>
      <w:lvlJc w:val="left"/>
      <w:pPr>
        <w:tabs>
          <w:tab w:val="num" w:pos="412"/>
        </w:tabs>
        <w:ind w:left="4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32"/>
        </w:tabs>
        <w:ind w:left="113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52"/>
        </w:tabs>
        <w:ind w:left="18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72"/>
        </w:tabs>
        <w:ind w:left="257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92"/>
        </w:tabs>
        <w:ind w:left="329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12"/>
        </w:tabs>
        <w:ind w:left="401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32"/>
        </w:tabs>
        <w:ind w:left="473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52"/>
        </w:tabs>
        <w:ind w:left="545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72"/>
        </w:tabs>
        <w:ind w:left="6172" w:hanging="180"/>
      </w:pPr>
    </w:lvl>
  </w:abstractNum>
  <w:abstractNum w:abstractNumId="17">
    <w:nsid w:val="54F4699D"/>
    <w:multiLevelType w:val="hybridMultilevel"/>
    <w:tmpl w:val="A560DA94"/>
    <w:lvl w:ilvl="0" w:tplc="ED486A04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A2A4FB3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C67D9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57C86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A0FA8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D7A171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BDE84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9A084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AE828D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27A31D7"/>
    <w:multiLevelType w:val="multilevel"/>
    <w:tmpl w:val="353238E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  <w:b/>
        <w:sz w:val="32"/>
        <w:lang w:bidi="th-TH"/>
      </w:r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8"/>
  </w:num>
  <w:num w:numId="3">
    <w:abstractNumId w:val="9"/>
  </w:num>
  <w:num w:numId="4">
    <w:abstractNumId w:val="15"/>
  </w:num>
  <w:num w:numId="5">
    <w:abstractNumId w:val="17"/>
  </w:num>
  <w:num w:numId="6">
    <w:abstractNumId w:val="5"/>
  </w:num>
  <w:num w:numId="7">
    <w:abstractNumId w:val="2"/>
  </w:num>
  <w:num w:numId="8">
    <w:abstractNumId w:val="1"/>
  </w:num>
  <w:num w:numId="9">
    <w:abstractNumId w:val="12"/>
  </w:num>
  <w:num w:numId="10">
    <w:abstractNumId w:val="7"/>
  </w:num>
  <w:num w:numId="11">
    <w:abstractNumId w:val="11"/>
  </w:num>
  <w:num w:numId="12">
    <w:abstractNumId w:val="3"/>
  </w:num>
  <w:num w:numId="13">
    <w:abstractNumId w:val="16"/>
  </w:num>
  <w:num w:numId="14">
    <w:abstractNumId w:val="8"/>
  </w:num>
  <w:num w:numId="15">
    <w:abstractNumId w:val="6"/>
  </w:num>
  <w:num w:numId="16">
    <w:abstractNumId w:val="14"/>
  </w:num>
  <w:num w:numId="17">
    <w:abstractNumId w:val="10"/>
  </w:num>
  <w:num w:numId="18">
    <w:abstractNumId w:val="13"/>
  </w:num>
  <w:num w:numId="19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GrammaticalErrors/>
  <w:defaultTabStop w:val="720"/>
  <w:characterSpacingControl w:val="doNotCompress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172D5A"/>
    <w:rsid w:val="000651B0"/>
    <w:rsid w:val="0009066C"/>
    <w:rsid w:val="00096609"/>
    <w:rsid w:val="000B142B"/>
    <w:rsid w:val="000B56E2"/>
    <w:rsid w:val="000B6870"/>
    <w:rsid w:val="000C4D61"/>
    <w:rsid w:val="00111845"/>
    <w:rsid w:val="00123F47"/>
    <w:rsid w:val="0013692B"/>
    <w:rsid w:val="001507D9"/>
    <w:rsid w:val="001568CF"/>
    <w:rsid w:val="00167ECC"/>
    <w:rsid w:val="00172D5A"/>
    <w:rsid w:val="001813EB"/>
    <w:rsid w:val="0020127F"/>
    <w:rsid w:val="00213980"/>
    <w:rsid w:val="002462A6"/>
    <w:rsid w:val="00251D7E"/>
    <w:rsid w:val="002605D5"/>
    <w:rsid w:val="00290081"/>
    <w:rsid w:val="00293400"/>
    <w:rsid w:val="00294BB5"/>
    <w:rsid w:val="00295949"/>
    <w:rsid w:val="002B1B9D"/>
    <w:rsid w:val="002D3891"/>
    <w:rsid w:val="002E233D"/>
    <w:rsid w:val="002F6D3D"/>
    <w:rsid w:val="003056D4"/>
    <w:rsid w:val="00333E73"/>
    <w:rsid w:val="0033613D"/>
    <w:rsid w:val="00374149"/>
    <w:rsid w:val="003918E8"/>
    <w:rsid w:val="003A36BE"/>
    <w:rsid w:val="003B1FC6"/>
    <w:rsid w:val="003B5E3B"/>
    <w:rsid w:val="003D1FBF"/>
    <w:rsid w:val="00411535"/>
    <w:rsid w:val="00455E27"/>
    <w:rsid w:val="00497AE2"/>
    <w:rsid w:val="004D33D9"/>
    <w:rsid w:val="004E5965"/>
    <w:rsid w:val="00562624"/>
    <w:rsid w:val="005B2E12"/>
    <w:rsid w:val="005B5971"/>
    <w:rsid w:val="005C34C3"/>
    <w:rsid w:val="005C6D13"/>
    <w:rsid w:val="005D29C8"/>
    <w:rsid w:val="005E55FB"/>
    <w:rsid w:val="005F019E"/>
    <w:rsid w:val="00637EA4"/>
    <w:rsid w:val="0064109E"/>
    <w:rsid w:val="006575A3"/>
    <w:rsid w:val="00657770"/>
    <w:rsid w:val="00661A2A"/>
    <w:rsid w:val="00684EED"/>
    <w:rsid w:val="006A0987"/>
    <w:rsid w:val="006C6F56"/>
    <w:rsid w:val="006D6837"/>
    <w:rsid w:val="006E5958"/>
    <w:rsid w:val="00703511"/>
    <w:rsid w:val="00712914"/>
    <w:rsid w:val="00752DEF"/>
    <w:rsid w:val="00757CA4"/>
    <w:rsid w:val="00786FF4"/>
    <w:rsid w:val="007C3A0D"/>
    <w:rsid w:val="007C7DF2"/>
    <w:rsid w:val="007E25AD"/>
    <w:rsid w:val="007E2C03"/>
    <w:rsid w:val="007E565C"/>
    <w:rsid w:val="00813984"/>
    <w:rsid w:val="00823B2F"/>
    <w:rsid w:val="00860A62"/>
    <w:rsid w:val="00876D73"/>
    <w:rsid w:val="0087711E"/>
    <w:rsid w:val="008A2ECA"/>
    <w:rsid w:val="008D0D83"/>
    <w:rsid w:val="008D20C4"/>
    <w:rsid w:val="008F0A03"/>
    <w:rsid w:val="008F4179"/>
    <w:rsid w:val="00904EBF"/>
    <w:rsid w:val="00910FFD"/>
    <w:rsid w:val="0091771F"/>
    <w:rsid w:val="009538E8"/>
    <w:rsid w:val="00980DCA"/>
    <w:rsid w:val="00984E5F"/>
    <w:rsid w:val="009C0AB9"/>
    <w:rsid w:val="009D48F2"/>
    <w:rsid w:val="009F1DF0"/>
    <w:rsid w:val="00A03DB7"/>
    <w:rsid w:val="00A3293E"/>
    <w:rsid w:val="00A40ADB"/>
    <w:rsid w:val="00A47065"/>
    <w:rsid w:val="00A80C96"/>
    <w:rsid w:val="00AA2054"/>
    <w:rsid w:val="00AC0F8D"/>
    <w:rsid w:val="00AD2E4F"/>
    <w:rsid w:val="00B826B9"/>
    <w:rsid w:val="00BE0332"/>
    <w:rsid w:val="00BF5544"/>
    <w:rsid w:val="00C152B3"/>
    <w:rsid w:val="00C251CD"/>
    <w:rsid w:val="00C47492"/>
    <w:rsid w:val="00C54028"/>
    <w:rsid w:val="00C66483"/>
    <w:rsid w:val="00C93EF7"/>
    <w:rsid w:val="00CC713B"/>
    <w:rsid w:val="00D11373"/>
    <w:rsid w:val="00D3353F"/>
    <w:rsid w:val="00D5075E"/>
    <w:rsid w:val="00D509B0"/>
    <w:rsid w:val="00D81A4A"/>
    <w:rsid w:val="00E15D3F"/>
    <w:rsid w:val="00E22C6F"/>
    <w:rsid w:val="00E317B2"/>
    <w:rsid w:val="00E74B5A"/>
    <w:rsid w:val="00EA3607"/>
    <w:rsid w:val="00EA7407"/>
    <w:rsid w:val="00EB3723"/>
    <w:rsid w:val="00EC6372"/>
    <w:rsid w:val="00F12FD0"/>
    <w:rsid w:val="00F21778"/>
    <w:rsid w:val="00F55F1F"/>
    <w:rsid w:val="00F63825"/>
    <w:rsid w:val="00F92C24"/>
    <w:rsid w:val="00FA0127"/>
    <w:rsid w:val="00FD02DE"/>
    <w:rsid w:val="00FD047F"/>
    <w:rsid w:val="00FF4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60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F12FD0"/>
    <w:pPr>
      <w:keepNext/>
      <w:outlineLvl w:val="0"/>
    </w:pPr>
    <w:rPr>
      <w:rFonts w:ascii="AngsanaUPC" w:eastAsia="Cordia New" w:hAnsi="AngsanaUPC" w:cs="AngsanaUPC"/>
      <w:sz w:val="32"/>
      <w:szCs w:val="32"/>
    </w:rPr>
  </w:style>
  <w:style w:type="paragraph" w:styleId="2">
    <w:name w:val="heading 2"/>
    <w:basedOn w:val="a"/>
    <w:next w:val="a"/>
    <w:link w:val="20"/>
    <w:qFormat/>
    <w:rsid w:val="00F12FD0"/>
    <w:pPr>
      <w:keepNext/>
      <w:outlineLvl w:val="1"/>
    </w:pPr>
    <w:rPr>
      <w:rFonts w:ascii="AngsanaUPC" w:eastAsia="Cordia New" w:hAnsi="AngsanaUPC" w:cs="AngsanaUPC"/>
      <w:sz w:val="32"/>
      <w:szCs w:val="32"/>
      <w:u w:val="single"/>
    </w:rPr>
  </w:style>
  <w:style w:type="paragraph" w:styleId="3">
    <w:name w:val="heading 3"/>
    <w:basedOn w:val="a"/>
    <w:next w:val="a"/>
    <w:link w:val="30"/>
    <w:qFormat/>
    <w:rsid w:val="00F12FD0"/>
    <w:pPr>
      <w:keepNext/>
      <w:outlineLvl w:val="2"/>
    </w:pPr>
    <w:rPr>
      <w:rFonts w:ascii="Cordia New" w:eastAsia="Cordia New" w:hAnsi="Cordia New"/>
      <w:sz w:val="32"/>
      <w:szCs w:val="32"/>
    </w:rPr>
  </w:style>
  <w:style w:type="paragraph" w:styleId="4">
    <w:name w:val="heading 4"/>
    <w:basedOn w:val="a"/>
    <w:next w:val="a"/>
    <w:link w:val="40"/>
    <w:qFormat/>
    <w:rsid w:val="00FD02DE"/>
    <w:pPr>
      <w:keepNext/>
      <w:jc w:val="center"/>
      <w:outlineLvl w:val="3"/>
    </w:pPr>
    <w:rPr>
      <w:rFonts w:eastAsia="Cordia New" w:cs="Cordia New"/>
      <w:sz w:val="32"/>
      <w:szCs w:val="32"/>
      <w:lang w:eastAsia="th-TH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047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2D5A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172D5A"/>
  </w:style>
  <w:style w:type="paragraph" w:styleId="a5">
    <w:name w:val="footer"/>
    <w:basedOn w:val="a"/>
    <w:link w:val="a6"/>
    <w:uiPriority w:val="99"/>
    <w:unhideWhenUsed/>
    <w:rsid w:val="00172D5A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172D5A"/>
  </w:style>
  <w:style w:type="paragraph" w:styleId="a7">
    <w:name w:val="Balloon Text"/>
    <w:basedOn w:val="a"/>
    <w:link w:val="a8"/>
    <w:unhideWhenUsed/>
    <w:rsid w:val="00172D5A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rsid w:val="00172D5A"/>
    <w:rPr>
      <w:rFonts w:ascii="Tahoma" w:hAnsi="Tahoma" w:cs="Angsana New"/>
      <w:sz w:val="16"/>
      <w:szCs w:val="20"/>
    </w:rPr>
  </w:style>
  <w:style w:type="paragraph" w:customStyle="1" w:styleId="a9">
    <w:name w:val="อักขระ อักขระ อักขระ"/>
    <w:basedOn w:val="a"/>
    <w:rsid w:val="00703511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character" w:styleId="aa">
    <w:name w:val="page number"/>
    <w:basedOn w:val="a0"/>
    <w:rsid w:val="00703511"/>
  </w:style>
  <w:style w:type="character" w:customStyle="1" w:styleId="10">
    <w:name w:val="หัวเรื่อง 1 อักขระ"/>
    <w:basedOn w:val="a0"/>
    <w:link w:val="1"/>
    <w:rsid w:val="00F12FD0"/>
    <w:rPr>
      <w:rFonts w:ascii="AngsanaUPC" w:eastAsia="Cordia New" w:hAnsi="AngsanaUPC" w:cs="AngsanaUPC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F12FD0"/>
    <w:rPr>
      <w:rFonts w:ascii="AngsanaUPC" w:eastAsia="Cordia New" w:hAnsi="AngsanaUPC" w:cs="AngsanaUPC"/>
      <w:sz w:val="32"/>
      <w:szCs w:val="32"/>
      <w:u w:val="single"/>
    </w:rPr>
  </w:style>
  <w:style w:type="character" w:customStyle="1" w:styleId="30">
    <w:name w:val="หัวเรื่อง 3 อักขระ"/>
    <w:basedOn w:val="a0"/>
    <w:link w:val="3"/>
    <w:rsid w:val="00F12FD0"/>
    <w:rPr>
      <w:rFonts w:ascii="Cordia New" w:eastAsia="Cordia New" w:hAnsi="Cordia New" w:cs="Angsana New"/>
      <w:sz w:val="32"/>
      <w:szCs w:val="32"/>
    </w:rPr>
  </w:style>
  <w:style w:type="table" w:styleId="ab">
    <w:name w:val="Table Grid"/>
    <w:basedOn w:val="a1"/>
    <w:rsid w:val="00F12FD0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">
    <w:name w:val="อักขระ Char Char อักขระ อักขระ Char Char อักขระ Char Char อักขระ อักขระ อักขระ Char Char อักขระ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ac">
    <w:name w:val="อักขระ อักขระ อักขระ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">
    <w:name w:val="อักขระ อักขระ อักขระ อักขระ อักขระ Char Char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0">
    <w:name w:val="อักขระ อักขระ Char Char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d">
    <w:name w:val="Title"/>
    <w:basedOn w:val="a"/>
    <w:link w:val="ae"/>
    <w:qFormat/>
    <w:rsid w:val="00F12FD0"/>
    <w:pPr>
      <w:jc w:val="center"/>
    </w:pPr>
    <w:rPr>
      <w:rFonts w:ascii="AngsanaUPC" w:eastAsia="Cordia New" w:hAnsi="AngsanaUPC" w:cs="AngsanaUPC"/>
      <w:sz w:val="32"/>
      <w:szCs w:val="32"/>
    </w:rPr>
  </w:style>
  <w:style w:type="character" w:customStyle="1" w:styleId="ae">
    <w:name w:val="ชื่อเรื่อง อักขระ"/>
    <w:basedOn w:val="a0"/>
    <w:link w:val="ad"/>
    <w:rsid w:val="00F12FD0"/>
    <w:rPr>
      <w:rFonts w:ascii="AngsanaUPC" w:eastAsia="Cordia New" w:hAnsi="AngsanaUPC" w:cs="AngsanaUPC"/>
      <w:sz w:val="32"/>
      <w:szCs w:val="32"/>
    </w:rPr>
  </w:style>
  <w:style w:type="paragraph" w:customStyle="1" w:styleId="CharChar1">
    <w:name w:val="Char Char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f">
    <w:name w:val="caption"/>
    <w:basedOn w:val="a"/>
    <w:next w:val="a"/>
    <w:qFormat/>
    <w:rsid w:val="00F12FD0"/>
    <w:rPr>
      <w:rFonts w:ascii="Angsana New" w:hAnsi="Angsana New"/>
      <w:b/>
      <w:bCs/>
      <w:sz w:val="20"/>
      <w:szCs w:val="23"/>
    </w:rPr>
  </w:style>
  <w:style w:type="character" w:styleId="af0">
    <w:name w:val="Hyperlink"/>
    <w:rsid w:val="00F12FD0"/>
    <w:rPr>
      <w:rFonts w:ascii="Tahoma" w:hAnsi="Tahoma" w:cs="Tahoma" w:hint="default"/>
      <w:strike w:val="0"/>
      <w:dstrike w:val="0"/>
      <w:color w:val="0000FF"/>
      <w:sz w:val="21"/>
      <w:szCs w:val="21"/>
      <w:u w:val="none"/>
      <w:effect w:val="none"/>
    </w:rPr>
  </w:style>
  <w:style w:type="character" w:customStyle="1" w:styleId="style21">
    <w:name w:val="style21"/>
    <w:rsid w:val="00F12FD0"/>
    <w:rPr>
      <w:b/>
      <w:bCs/>
      <w:color w:val="0000FF"/>
      <w:sz w:val="27"/>
      <w:szCs w:val="27"/>
    </w:rPr>
  </w:style>
  <w:style w:type="character" w:customStyle="1" w:styleId="style11">
    <w:name w:val="style11"/>
    <w:rsid w:val="00F12FD0"/>
    <w:rPr>
      <w:color w:val="FFFFFF"/>
    </w:rPr>
  </w:style>
  <w:style w:type="paragraph" w:customStyle="1" w:styleId="11">
    <w:name w:val="รายการย่อหน้า1"/>
    <w:basedOn w:val="a"/>
    <w:uiPriority w:val="34"/>
    <w:qFormat/>
    <w:rsid w:val="00F12FD0"/>
    <w:pPr>
      <w:ind w:left="720"/>
      <w:contextualSpacing/>
    </w:pPr>
    <w:rPr>
      <w:rFonts w:ascii="TH SarabunPSK" w:eastAsia="Calibri" w:hAnsi="TH SarabunPSK"/>
      <w:sz w:val="32"/>
      <w:szCs w:val="40"/>
    </w:rPr>
  </w:style>
  <w:style w:type="paragraph" w:customStyle="1" w:styleId="af1">
    <w:name w:val="อักขระ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f2">
    <w:name w:val="Document Map"/>
    <w:basedOn w:val="a"/>
    <w:link w:val="af3"/>
    <w:semiHidden/>
    <w:rsid w:val="00F12FD0"/>
    <w:pPr>
      <w:shd w:val="clear" w:color="auto" w:fill="000080"/>
    </w:pPr>
    <w:rPr>
      <w:rFonts w:ascii="Tahoma" w:hAnsi="Tahoma"/>
    </w:rPr>
  </w:style>
  <w:style w:type="character" w:customStyle="1" w:styleId="af3">
    <w:name w:val="ผังเอกสาร อักขระ"/>
    <w:basedOn w:val="a0"/>
    <w:link w:val="af2"/>
    <w:semiHidden/>
    <w:rsid w:val="00F12FD0"/>
    <w:rPr>
      <w:rFonts w:ascii="Tahoma" w:eastAsia="Times New Roman" w:hAnsi="Tahoma" w:cs="Angsana New"/>
      <w:sz w:val="24"/>
      <w:shd w:val="clear" w:color="auto" w:fill="000080"/>
    </w:rPr>
  </w:style>
  <w:style w:type="paragraph" w:styleId="af4">
    <w:name w:val="Body Text Indent"/>
    <w:basedOn w:val="a"/>
    <w:link w:val="af5"/>
    <w:rsid w:val="00F12FD0"/>
    <w:pPr>
      <w:ind w:firstLine="720"/>
    </w:pPr>
    <w:rPr>
      <w:rFonts w:ascii="AngsanaUPC" w:eastAsia="Cordia New" w:hAnsi="AngsanaUPC" w:cs="AngsanaUPC"/>
      <w:sz w:val="32"/>
      <w:szCs w:val="32"/>
    </w:rPr>
  </w:style>
  <w:style w:type="character" w:customStyle="1" w:styleId="af5">
    <w:name w:val="การเยื้องเนื้อความ อักขระ"/>
    <w:basedOn w:val="a0"/>
    <w:link w:val="af4"/>
    <w:rsid w:val="00F12FD0"/>
    <w:rPr>
      <w:rFonts w:ascii="AngsanaUPC" w:eastAsia="Cordia New" w:hAnsi="AngsanaUPC" w:cs="AngsanaUPC"/>
      <w:sz w:val="32"/>
      <w:szCs w:val="32"/>
    </w:rPr>
  </w:style>
  <w:style w:type="paragraph" w:styleId="af6">
    <w:name w:val="Subtitle"/>
    <w:basedOn w:val="a"/>
    <w:link w:val="af7"/>
    <w:qFormat/>
    <w:rsid w:val="00F12FD0"/>
    <w:rPr>
      <w:rFonts w:ascii="Cordia New" w:eastAsia="Cordia New" w:hAnsi="Cordia New" w:cs="Cordia New"/>
      <w:b/>
      <w:bCs/>
      <w:sz w:val="40"/>
      <w:szCs w:val="40"/>
    </w:rPr>
  </w:style>
  <w:style w:type="character" w:customStyle="1" w:styleId="af7">
    <w:name w:val="ชื่อเรื่องรอง อักขระ"/>
    <w:basedOn w:val="a0"/>
    <w:link w:val="af6"/>
    <w:rsid w:val="00F12FD0"/>
    <w:rPr>
      <w:rFonts w:ascii="Cordia New" w:eastAsia="Cordia New" w:hAnsi="Cordia New" w:cs="Cordia New"/>
      <w:b/>
      <w:bCs/>
      <w:sz w:val="40"/>
      <w:szCs w:val="40"/>
    </w:rPr>
  </w:style>
  <w:style w:type="paragraph" w:customStyle="1" w:styleId="CharChar10">
    <w:name w:val="Char Char1 อักขระ อักขระ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11">
    <w:name w:val="Char Char1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CharChar0">
    <w:name w:val="Char Char อักขระ อักขระ Char Char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12">
    <w:name w:val="Char Char1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f8">
    <w:name w:val="List Paragraph"/>
    <w:basedOn w:val="a"/>
    <w:uiPriority w:val="34"/>
    <w:qFormat/>
    <w:rsid w:val="00C47492"/>
    <w:pPr>
      <w:ind w:left="720"/>
      <w:contextualSpacing/>
    </w:pPr>
  </w:style>
  <w:style w:type="paragraph" w:customStyle="1" w:styleId="af9">
    <w:name w:val="อักขระ"/>
    <w:basedOn w:val="a"/>
    <w:rsid w:val="003A36B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2">
    <w:name w:val="Char Char อักขระ อักขระ"/>
    <w:basedOn w:val="a"/>
    <w:rsid w:val="003A36B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3">
    <w:name w:val="Char Char อักขระ อักขระ อักขระ อักขระ"/>
    <w:basedOn w:val="a"/>
    <w:rsid w:val="003A36B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13">
    <w:name w:val="Char Char1 อักขระ อักขระ"/>
    <w:basedOn w:val="a"/>
    <w:rsid w:val="003A36B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14">
    <w:name w:val="Char Char1"/>
    <w:basedOn w:val="a"/>
    <w:rsid w:val="003A36B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fa">
    <w:name w:val="Revision"/>
    <w:hidden/>
    <w:uiPriority w:val="99"/>
    <w:semiHidden/>
    <w:rsid w:val="003A36B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538552DCBB0F4C4BB087ED922D6A6322">
    <w:name w:val="538552DCBB0F4C4BB087ED922D6A6322"/>
    <w:rsid w:val="003A36BE"/>
    <w:rPr>
      <w:rFonts w:ascii="Calibri" w:eastAsia="MS Mincho" w:hAnsi="Calibri" w:cs="Arial"/>
      <w:szCs w:val="22"/>
      <w:lang w:eastAsia="ja-JP" w:bidi="ar-SA"/>
    </w:rPr>
  </w:style>
  <w:style w:type="paragraph" w:customStyle="1" w:styleId="CharChar4">
    <w:name w:val="Char Char"/>
    <w:basedOn w:val="a"/>
    <w:rsid w:val="003A36B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fb">
    <w:name w:val="Body Text"/>
    <w:basedOn w:val="a"/>
    <w:link w:val="afc"/>
    <w:unhideWhenUsed/>
    <w:rsid w:val="00251D7E"/>
    <w:pPr>
      <w:spacing w:after="120"/>
    </w:pPr>
  </w:style>
  <w:style w:type="character" w:customStyle="1" w:styleId="afc">
    <w:name w:val="เนื้อความ อักขระ"/>
    <w:basedOn w:val="a0"/>
    <w:link w:val="afb"/>
    <w:rsid w:val="00251D7E"/>
    <w:rPr>
      <w:rFonts w:ascii="Times New Roman" w:eastAsia="Times New Roman" w:hAnsi="Times New Roman" w:cs="Angsana New"/>
      <w:sz w:val="24"/>
    </w:rPr>
  </w:style>
  <w:style w:type="paragraph" w:customStyle="1" w:styleId="12">
    <w:name w:val="อักขระ อักขระ1 อักขระ"/>
    <w:basedOn w:val="a"/>
    <w:rsid w:val="00251D7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Default">
    <w:name w:val="Default"/>
    <w:rsid w:val="00251D7E"/>
    <w:pPr>
      <w:autoSpaceDE w:val="0"/>
      <w:autoSpaceDN w:val="0"/>
      <w:adjustRightInd w:val="0"/>
      <w:spacing w:after="0" w:line="240" w:lineRule="auto"/>
    </w:pPr>
    <w:rPr>
      <w:rFonts w:ascii="TH Krub" w:eastAsia="Times New Roman" w:hAnsi="TH Krub" w:cs="TH Krub"/>
      <w:color w:val="000000"/>
      <w:sz w:val="24"/>
      <w:szCs w:val="24"/>
    </w:rPr>
  </w:style>
  <w:style w:type="character" w:customStyle="1" w:styleId="40">
    <w:name w:val="หัวเรื่อง 4 อักขระ"/>
    <w:basedOn w:val="a0"/>
    <w:link w:val="4"/>
    <w:rsid w:val="00FD02DE"/>
    <w:rPr>
      <w:rFonts w:ascii="Times New Roman" w:eastAsia="Cordia New" w:hAnsi="Times New Roman" w:cs="Cordia New"/>
      <w:sz w:val="32"/>
      <w:szCs w:val="32"/>
      <w:lang w:eastAsia="th-TH"/>
    </w:rPr>
  </w:style>
  <w:style w:type="paragraph" w:customStyle="1" w:styleId="CharChar5">
    <w:name w:val="Char Char อักขระ"/>
    <w:basedOn w:val="a"/>
    <w:rsid w:val="00FD02D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afd">
    <w:name w:val="อักขระ"/>
    <w:basedOn w:val="a"/>
    <w:rsid w:val="00FD02D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CharChar1">
    <w:name w:val="Char Char อักขระ อักขระ Char Char อักขระ อักขระ อักขระ อักขระ อักขระ อักขระ"/>
    <w:basedOn w:val="a"/>
    <w:rsid w:val="00FD02D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ListParagraph1">
    <w:name w:val="List Paragraph1"/>
    <w:basedOn w:val="a"/>
    <w:uiPriority w:val="34"/>
    <w:qFormat/>
    <w:rsid w:val="00FD02DE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afe">
    <w:name w:val="Normal (Web)"/>
    <w:basedOn w:val="a"/>
    <w:uiPriority w:val="99"/>
    <w:unhideWhenUsed/>
    <w:rsid w:val="00FD02DE"/>
    <w:pPr>
      <w:spacing w:before="100" w:beforeAutospacing="1" w:after="100" w:afterAutospacing="1"/>
    </w:pPr>
    <w:rPr>
      <w:rFonts w:cs="Times New Roman"/>
      <w:szCs w:val="24"/>
    </w:rPr>
  </w:style>
  <w:style w:type="character" w:customStyle="1" w:styleId="A00">
    <w:name w:val="A0"/>
    <w:uiPriority w:val="99"/>
    <w:rsid w:val="00FD02DE"/>
    <w:rPr>
      <w:rFonts w:ascii="FreesiaUPC"/>
      <w:color w:val="000000"/>
    </w:rPr>
  </w:style>
  <w:style w:type="character" w:styleId="aff">
    <w:name w:val="Strong"/>
    <w:basedOn w:val="a0"/>
    <w:uiPriority w:val="22"/>
    <w:qFormat/>
    <w:rsid w:val="00FD02DE"/>
    <w:rPr>
      <w:b/>
      <w:bCs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D047F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customStyle="1" w:styleId="CharCharCharChar2">
    <w:name w:val="Char Char อักขระ อักขระ Char Char อักขระ อักขระ อักขระ อักขระ อักขระ"/>
    <w:basedOn w:val="a"/>
    <w:rsid w:val="00FD047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CharCharCharCharCharChar0">
    <w:name w:val="อักขระ Char Char อักขระ อักขระ Char Char อักขระ Char Char อักขระ อักขระ อักขระ Char Char อักขระ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aff0">
    <w:name w:val="อักขระ อักขระ อักขระ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6">
    <w:name w:val="อักขระ อักขระ อักขระ อักขระ อักขระ Char Char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7">
    <w:name w:val="อักขระ อักขระ Char Char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CharChar3">
    <w:name w:val="อักขระ อักขระ Char Char อักขระ อักขระ Char Char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8">
    <w:name w:val="Char Char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21">
    <w:name w:val="รายการย่อหน้า2"/>
    <w:basedOn w:val="a"/>
    <w:qFormat/>
    <w:rsid w:val="00752DEF"/>
    <w:pPr>
      <w:ind w:left="720"/>
      <w:contextualSpacing/>
    </w:pPr>
    <w:rPr>
      <w:rFonts w:ascii="TH SarabunPSK" w:eastAsia="Calibri" w:hAnsi="TH SarabunPSK"/>
      <w:sz w:val="32"/>
      <w:szCs w:val="40"/>
    </w:rPr>
  </w:style>
  <w:style w:type="paragraph" w:customStyle="1" w:styleId="aff1">
    <w:name w:val="อักขระ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15">
    <w:name w:val="Char Char1 อักขระ อักขระ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CharChar4">
    <w:name w:val="Char Char อักขระ อักขระ Char Char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16">
    <w:name w:val="Char Char1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ListParagraph2">
    <w:name w:val="List Paragraph2"/>
    <w:basedOn w:val="a"/>
    <w:uiPriority w:val="34"/>
    <w:qFormat/>
    <w:rsid w:val="00BF5544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6D8E667C940041AFA9D7BE754BFEC57E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24FD8363-7F04-43D2-BB6F-E4CBC7551401}"/>
      </w:docPartPr>
      <w:docPartBody>
        <w:p w:rsidR="002F7E67" w:rsidRDefault="002F7E67" w:rsidP="002F7E67">
          <w:pPr>
            <w:pStyle w:val="6D8E667C940041AFA9D7BE754BFEC57E"/>
          </w:pPr>
          <w:r>
            <w:rPr>
              <w:rFonts w:asciiTheme="majorHAnsi" w:eastAsiaTheme="majorEastAsia" w:hAnsiTheme="majorHAnsi" w:cstheme="majorBidi"/>
              <w:sz w:val="32"/>
              <w:szCs w:val="41"/>
              <w:cs/>
              <w:lang w:val="th-TH"/>
            </w:rPr>
            <w:t>[พิมพ์ชื่อเรื่องเอกสาร]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 Krub">
    <w:panose1 w:val="02000506040000020004"/>
    <w:charset w:val="00"/>
    <w:family w:val="auto"/>
    <w:pitch w:val="variable"/>
    <w:sig w:usb0="A100006F" w:usb1="5000204A" w:usb2="00000000" w:usb3="00000000" w:csb0="00010183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2F7E67"/>
    <w:rsid w:val="002F7E67"/>
    <w:rsid w:val="0044293A"/>
    <w:rsid w:val="00571E6A"/>
    <w:rsid w:val="00E21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E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D8E667C940041AFA9D7BE754BFEC57E">
    <w:name w:val="6D8E667C940041AFA9D7BE754BFEC57E"/>
    <w:rsid w:val="002F7E6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56C07D-6BBA-498A-994D-3B5E460B4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6</Pages>
  <Words>1123</Words>
  <Characters>6402</Characters>
  <Application>Microsoft Office Word</Application>
  <DocSecurity>0</DocSecurity>
  <Lines>53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รายงานประจำปี   สำนักงานสาธารณสุขจังหวัดประจวบคีรีขันธ์   ปีงบประมาณ ๒๕๕๕</vt:lpstr>
    </vt:vector>
  </TitlesOfParts>
  <Company/>
  <LinksUpToDate>false</LinksUpToDate>
  <CharactersWithSpaces>7510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รายงานประจำปี   สำนักงานสาธารณสุขจังหวัดประจวบคีรีขันธ์   ปีงบประมาณ ๒๕๕๕</dc:title>
  <dc:creator>JANJA</dc:creator>
  <cp:lastModifiedBy>JANJA</cp:lastModifiedBy>
  <cp:revision>28</cp:revision>
  <dcterms:created xsi:type="dcterms:W3CDTF">2013-01-08T08:52:00Z</dcterms:created>
  <dcterms:modified xsi:type="dcterms:W3CDTF">2013-05-27T04:30:00Z</dcterms:modified>
</cp:coreProperties>
</file>